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970"/>
      </w:tblGrid>
      <w:tr w:rsidR="005401D4" w14:paraId="607E523E" w14:textId="77777777" w:rsidTr="005401D4">
        <w:tc>
          <w:tcPr>
            <w:tcW w:w="1926" w:type="dxa"/>
          </w:tcPr>
          <w:p w14:paraId="70B4679E" w14:textId="77777777" w:rsidR="005401D4" w:rsidRDefault="005401D4">
            <w:pPr>
              <w:contextualSpacing/>
            </w:pPr>
          </w:p>
          <w:p w14:paraId="53F81740" w14:textId="77777777" w:rsidR="005401D4" w:rsidRDefault="003B04C1">
            <w:pPr>
              <w:contextualSpacing/>
            </w:pPr>
            <w:r>
              <w:rPr>
                <w:noProof/>
              </w:rPr>
              <w:drawing>
                <wp:inline distT="0" distB="0" distL="0" distR="0" wp14:anchorId="6E0434C9" wp14:editId="326A071F">
                  <wp:extent cx="3277043" cy="925032"/>
                  <wp:effectExtent l="19050" t="0" r="0" b="0"/>
                  <wp:docPr id="4" name="Picture 2" descr="C:\Users\Kinga\Desktop\LOGO NEW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inga\Desktop\LOGO NEW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224" cy="924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</w:tcPr>
          <w:p w14:paraId="6FA0E004" w14:textId="77777777" w:rsidR="003B04C1" w:rsidRDefault="003B04C1" w:rsidP="003B04C1">
            <w:pPr>
              <w:contextualSpacing/>
            </w:pPr>
            <w:r>
              <w:t xml:space="preserve"> </w:t>
            </w:r>
          </w:p>
          <w:p w14:paraId="09BEFDA1" w14:textId="77777777" w:rsidR="003B04C1" w:rsidRDefault="003B04C1" w:rsidP="003B04C1">
            <w:pPr>
              <w:contextualSpacing/>
            </w:pPr>
          </w:p>
          <w:p w14:paraId="7F14CCD8" w14:textId="77777777" w:rsidR="003B04C1" w:rsidRPr="001B60D6" w:rsidRDefault="003B04C1" w:rsidP="003B04C1">
            <w:pPr>
              <w:contextualSpacing/>
              <w:rPr>
                <w:rFonts w:ascii="Comic Sans MS" w:hAnsi="Comic Sans MS" w:cs="Arial"/>
                <w:b/>
              </w:rPr>
            </w:pPr>
            <w:r w:rsidRPr="001B60D6">
              <w:rPr>
                <w:rFonts w:ascii="Comic Sans MS" w:hAnsi="Comic Sans MS" w:cs="Arial"/>
                <w:b/>
              </w:rPr>
              <w:t>165 Nassau Ave, Brooklyn, NY 11222</w:t>
            </w:r>
          </w:p>
          <w:p w14:paraId="5C0385FC" w14:textId="77777777" w:rsidR="003B04C1" w:rsidRPr="001B60D6" w:rsidRDefault="003B04C1" w:rsidP="003B04C1">
            <w:pPr>
              <w:contextualSpacing/>
              <w:rPr>
                <w:rFonts w:ascii="Comic Sans MS" w:hAnsi="Comic Sans MS" w:cs="Arial"/>
              </w:rPr>
            </w:pPr>
            <w:r w:rsidRPr="001B60D6">
              <w:rPr>
                <w:rFonts w:ascii="Comic Sans MS" w:hAnsi="Comic Sans MS" w:cs="Arial"/>
              </w:rPr>
              <w:t>E-mail: hello@ArtBoxAtelierBroo</w:t>
            </w:r>
            <w:r w:rsidR="001D3CDE" w:rsidRPr="001B60D6">
              <w:rPr>
                <w:rFonts w:ascii="Comic Sans MS" w:hAnsi="Comic Sans MS" w:cs="Arial"/>
              </w:rPr>
              <w:t>k</w:t>
            </w:r>
            <w:r w:rsidRPr="001B60D6">
              <w:rPr>
                <w:rFonts w:ascii="Comic Sans MS" w:hAnsi="Comic Sans MS" w:cs="Arial"/>
              </w:rPr>
              <w:t>lyn.com</w:t>
            </w:r>
          </w:p>
          <w:p w14:paraId="0E37F6C8" w14:textId="77777777" w:rsidR="003B04C1" w:rsidRPr="001B60D6" w:rsidRDefault="003B04C1" w:rsidP="003B04C1">
            <w:pPr>
              <w:contextualSpacing/>
              <w:rPr>
                <w:rFonts w:ascii="Comic Sans MS" w:hAnsi="Comic Sans MS" w:cs="Arial"/>
              </w:rPr>
            </w:pPr>
            <w:r w:rsidRPr="001B60D6">
              <w:rPr>
                <w:rFonts w:ascii="Comic Sans MS" w:hAnsi="Comic Sans MS" w:cs="Arial"/>
              </w:rPr>
              <w:t>Call: 917.445.</w:t>
            </w:r>
            <w:r w:rsidR="001B60D6">
              <w:rPr>
                <w:rFonts w:ascii="Comic Sans MS" w:hAnsi="Comic Sans MS" w:cs="Arial"/>
              </w:rPr>
              <w:t>8952</w:t>
            </w:r>
          </w:p>
          <w:p w14:paraId="14030F28" w14:textId="77777777" w:rsidR="003B04C1" w:rsidRPr="001B60D6" w:rsidRDefault="003B04C1" w:rsidP="003B04C1">
            <w:pPr>
              <w:contextualSpacing/>
              <w:rPr>
                <w:rFonts w:ascii="Comic Sans MS" w:hAnsi="Comic Sans MS" w:cs="Arial"/>
              </w:rPr>
            </w:pPr>
            <w:r w:rsidRPr="001B60D6">
              <w:rPr>
                <w:rFonts w:ascii="Comic Sans MS" w:hAnsi="Comic Sans MS" w:cs="Arial"/>
              </w:rPr>
              <w:t>www.ArtBoxAtelier</w:t>
            </w:r>
            <w:r w:rsidR="001B60D6">
              <w:rPr>
                <w:rFonts w:ascii="Comic Sans MS" w:hAnsi="Comic Sans MS" w:cs="Arial"/>
              </w:rPr>
              <w:t>Brooklyn</w:t>
            </w:r>
            <w:r w:rsidRPr="001B60D6">
              <w:rPr>
                <w:rFonts w:ascii="Comic Sans MS" w:hAnsi="Comic Sans MS" w:cs="Arial"/>
              </w:rPr>
              <w:t>.com</w:t>
            </w:r>
          </w:p>
          <w:p w14:paraId="5469235C" w14:textId="77777777" w:rsidR="005401D4" w:rsidRDefault="005401D4">
            <w:pPr>
              <w:contextualSpacing/>
            </w:pPr>
          </w:p>
        </w:tc>
      </w:tr>
    </w:tbl>
    <w:p w14:paraId="6925FBD9" w14:textId="77777777" w:rsidR="006147F5" w:rsidRPr="006147F5" w:rsidRDefault="006147F5">
      <w:pPr>
        <w:contextualSpacing/>
        <w:rPr>
          <w:b/>
          <w:color w:val="17365D" w:themeColor="text2" w:themeShade="BF"/>
          <w:sz w:val="16"/>
          <w:szCs w:val="16"/>
        </w:rPr>
      </w:pPr>
    </w:p>
    <w:p w14:paraId="713BA02D" w14:textId="34065F43" w:rsidR="005401D4" w:rsidRPr="001B76C6" w:rsidRDefault="00A25705">
      <w:pPr>
        <w:contextualSpacing/>
        <w:rPr>
          <w:b/>
          <w:color w:val="17365D" w:themeColor="text2" w:themeShade="BF"/>
          <w:sz w:val="40"/>
          <w:szCs w:val="40"/>
        </w:rPr>
      </w:pPr>
      <w:r>
        <w:rPr>
          <w:b/>
          <w:color w:val="17365D" w:themeColor="text2" w:themeShade="BF"/>
          <w:sz w:val="40"/>
          <w:szCs w:val="40"/>
        </w:rPr>
        <w:t>WINTER</w:t>
      </w:r>
      <w:r w:rsidR="004C218B">
        <w:rPr>
          <w:b/>
          <w:color w:val="17365D" w:themeColor="text2" w:themeShade="BF"/>
          <w:sz w:val="40"/>
          <w:szCs w:val="40"/>
        </w:rPr>
        <w:t xml:space="preserve"> </w:t>
      </w:r>
      <w:r w:rsidR="001B60D6">
        <w:rPr>
          <w:b/>
          <w:color w:val="17365D" w:themeColor="text2" w:themeShade="BF"/>
          <w:sz w:val="40"/>
          <w:szCs w:val="40"/>
        </w:rPr>
        <w:t>2022</w:t>
      </w:r>
      <w:r w:rsidR="00305339">
        <w:rPr>
          <w:b/>
          <w:color w:val="17365D" w:themeColor="text2" w:themeShade="BF"/>
          <w:sz w:val="40"/>
          <w:szCs w:val="40"/>
        </w:rPr>
        <w:t xml:space="preserve"> </w:t>
      </w:r>
      <w:r w:rsidR="000C37C0" w:rsidRPr="001B76C6">
        <w:rPr>
          <w:b/>
          <w:color w:val="17365D" w:themeColor="text2" w:themeShade="BF"/>
          <w:sz w:val="40"/>
          <w:szCs w:val="40"/>
        </w:rPr>
        <w:t xml:space="preserve">Once a Week with </w:t>
      </w:r>
      <w:proofErr w:type="spellStart"/>
      <w:r w:rsidR="000C37C0" w:rsidRPr="001B76C6">
        <w:rPr>
          <w:b/>
          <w:color w:val="17365D" w:themeColor="text2" w:themeShade="BF"/>
          <w:sz w:val="40"/>
          <w:szCs w:val="40"/>
        </w:rPr>
        <w:t>ArtBox</w:t>
      </w:r>
      <w:proofErr w:type="spellEnd"/>
      <w:r w:rsidR="000C37C0" w:rsidRPr="001B76C6">
        <w:rPr>
          <w:b/>
          <w:color w:val="17365D" w:themeColor="text2" w:themeShade="BF"/>
          <w:sz w:val="40"/>
          <w:szCs w:val="40"/>
        </w:rPr>
        <w:t xml:space="preserve"> </w:t>
      </w:r>
      <w:proofErr w:type="gramStart"/>
      <w:r w:rsidR="000C37C0" w:rsidRPr="001B76C6">
        <w:rPr>
          <w:b/>
          <w:color w:val="17365D" w:themeColor="text2" w:themeShade="BF"/>
          <w:sz w:val="40"/>
          <w:szCs w:val="40"/>
        </w:rPr>
        <w:t xml:space="preserve">- </w:t>
      </w:r>
      <w:r w:rsidR="00B15037" w:rsidRPr="001B76C6">
        <w:rPr>
          <w:b/>
          <w:color w:val="17365D" w:themeColor="text2" w:themeShade="BF"/>
          <w:sz w:val="40"/>
          <w:szCs w:val="40"/>
        </w:rPr>
        <w:t xml:space="preserve"> Registration</w:t>
      </w:r>
      <w:proofErr w:type="gramEnd"/>
      <w:r w:rsidR="00B15037" w:rsidRPr="001B76C6">
        <w:rPr>
          <w:b/>
          <w:color w:val="17365D" w:themeColor="text2" w:themeShade="BF"/>
          <w:sz w:val="40"/>
          <w:szCs w:val="40"/>
        </w:rPr>
        <w:t xml:space="preserve"> Form</w:t>
      </w:r>
      <w:r w:rsidR="00E37D2F">
        <w:rPr>
          <w:b/>
          <w:color w:val="17365D" w:themeColor="text2" w:themeShade="BF"/>
          <w:sz w:val="40"/>
          <w:szCs w:val="40"/>
        </w:rPr>
        <w:t xml:space="preserve"> </w:t>
      </w:r>
    </w:p>
    <w:p w14:paraId="177CD137" w14:textId="77777777" w:rsidR="00B15037" w:rsidRPr="001B76C6" w:rsidRDefault="00B15037">
      <w:pPr>
        <w:contextualSpacing/>
        <w:rPr>
          <w:b/>
          <w:color w:val="17365D" w:themeColor="text2" w:themeShade="BF"/>
          <w:sz w:val="24"/>
          <w:szCs w:val="24"/>
        </w:rPr>
      </w:pPr>
      <w:r w:rsidRPr="001B76C6">
        <w:rPr>
          <w:b/>
          <w:color w:val="17365D" w:themeColor="text2" w:themeShade="BF"/>
          <w:sz w:val="24"/>
          <w:szCs w:val="24"/>
        </w:rPr>
        <w:t xml:space="preserve">Please </w:t>
      </w:r>
      <w:r w:rsidR="00187B84" w:rsidRPr="001B76C6">
        <w:rPr>
          <w:b/>
          <w:color w:val="17365D" w:themeColor="text2" w:themeShade="BF"/>
          <w:sz w:val="24"/>
          <w:szCs w:val="24"/>
        </w:rPr>
        <w:t xml:space="preserve">enroll </w:t>
      </w:r>
      <w:r w:rsidRPr="001B76C6">
        <w:rPr>
          <w:b/>
          <w:color w:val="17365D" w:themeColor="text2" w:themeShade="BF"/>
          <w:sz w:val="24"/>
          <w:szCs w:val="24"/>
        </w:rPr>
        <w:t>my child</w:t>
      </w:r>
      <w:r w:rsidR="00AF1416">
        <w:rPr>
          <w:b/>
          <w:color w:val="17365D" w:themeColor="text2" w:themeShade="BF"/>
          <w:sz w:val="24"/>
          <w:szCs w:val="24"/>
        </w:rPr>
        <w:t xml:space="preserve"> in the following </w:t>
      </w:r>
      <w:r w:rsidR="00AF1416" w:rsidRPr="00AF1416">
        <w:rPr>
          <w:b/>
          <w:color w:val="17365D" w:themeColor="text2" w:themeShade="BF"/>
          <w:sz w:val="18"/>
          <w:szCs w:val="18"/>
        </w:rPr>
        <w:t>(CIRCLE WHAT APPLES):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2178"/>
        <w:gridCol w:w="1507"/>
        <w:gridCol w:w="1583"/>
        <w:gridCol w:w="1680"/>
        <w:gridCol w:w="1170"/>
        <w:gridCol w:w="1800"/>
        <w:gridCol w:w="1597"/>
      </w:tblGrid>
      <w:tr w:rsidR="00025C76" w14:paraId="529270D9" w14:textId="77777777" w:rsidTr="009E1AD9">
        <w:trPr>
          <w:trHeight w:val="601"/>
        </w:trPr>
        <w:tc>
          <w:tcPr>
            <w:tcW w:w="2178" w:type="dxa"/>
          </w:tcPr>
          <w:p w14:paraId="2A72EFFE" w14:textId="77777777" w:rsidR="00F8677E" w:rsidRDefault="00F8677E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Class time</w:t>
            </w:r>
          </w:p>
          <w:p w14:paraId="166DA1EB" w14:textId="77777777" w:rsidR="00273383" w:rsidRDefault="00F8677E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3.00 pm - 4.30 pm</w:t>
            </w:r>
          </w:p>
        </w:tc>
        <w:tc>
          <w:tcPr>
            <w:tcW w:w="1507" w:type="dxa"/>
          </w:tcPr>
          <w:p w14:paraId="06E96228" w14:textId="24251541" w:rsidR="00273383" w:rsidRDefault="00A25705" w:rsidP="000D72F5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JANUARY</w:t>
            </w:r>
          </w:p>
        </w:tc>
        <w:tc>
          <w:tcPr>
            <w:tcW w:w="1583" w:type="dxa"/>
          </w:tcPr>
          <w:p w14:paraId="42674B55" w14:textId="7B810129" w:rsidR="00273383" w:rsidRDefault="00A25705" w:rsidP="000D72F5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FEBRUARY</w:t>
            </w:r>
          </w:p>
        </w:tc>
        <w:tc>
          <w:tcPr>
            <w:tcW w:w="1680" w:type="dxa"/>
          </w:tcPr>
          <w:p w14:paraId="0FC1DB91" w14:textId="749074AA" w:rsidR="00273383" w:rsidRDefault="00A25705" w:rsidP="000D72F5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MARCH</w:t>
            </w:r>
          </w:p>
        </w:tc>
        <w:tc>
          <w:tcPr>
            <w:tcW w:w="1170" w:type="dxa"/>
          </w:tcPr>
          <w:p w14:paraId="1B10FB6E" w14:textId="77777777" w:rsidR="00273383" w:rsidRPr="008703EB" w:rsidRDefault="00CA2891" w:rsidP="00CA2891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8703EB">
              <w:rPr>
                <w:b/>
                <w:color w:val="17365D" w:themeColor="text2" w:themeShade="BF"/>
                <w:sz w:val="20"/>
                <w:szCs w:val="20"/>
              </w:rPr>
              <w:t xml:space="preserve">FREE </w:t>
            </w:r>
            <w:r w:rsidR="00273383" w:rsidRPr="008703EB">
              <w:rPr>
                <w:b/>
                <w:color w:val="17365D" w:themeColor="text2" w:themeShade="BF"/>
                <w:sz w:val="20"/>
                <w:szCs w:val="20"/>
              </w:rPr>
              <w:t>School Pick</w:t>
            </w:r>
            <w:r w:rsidR="003047EC">
              <w:rPr>
                <w:b/>
                <w:color w:val="17365D" w:themeColor="text2" w:themeShade="BF"/>
                <w:sz w:val="20"/>
                <w:szCs w:val="20"/>
              </w:rPr>
              <w:t>-up</w:t>
            </w:r>
            <w:r w:rsidR="00273383" w:rsidRPr="008703EB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758A75D0" w14:textId="77777777" w:rsidR="00273383" w:rsidRPr="008703EB" w:rsidRDefault="00273383" w:rsidP="003C7965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8703EB">
              <w:rPr>
                <w:b/>
                <w:color w:val="17365D" w:themeColor="text2" w:themeShade="BF"/>
                <w:sz w:val="20"/>
                <w:szCs w:val="20"/>
              </w:rPr>
              <w:t xml:space="preserve">Extended </w:t>
            </w:r>
            <w:proofErr w:type="gramStart"/>
            <w:r w:rsidRPr="008703EB">
              <w:rPr>
                <w:b/>
                <w:color w:val="17365D" w:themeColor="text2" w:themeShade="BF"/>
                <w:sz w:val="20"/>
                <w:szCs w:val="20"/>
              </w:rPr>
              <w:t xml:space="preserve">Hours </w:t>
            </w:r>
            <w:r w:rsidR="00025C76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3047EC">
              <w:rPr>
                <w:b/>
                <w:color w:val="17365D" w:themeColor="text2" w:themeShade="BF"/>
                <w:sz w:val="20"/>
                <w:szCs w:val="20"/>
              </w:rPr>
              <w:t>-</w:t>
            </w:r>
            <w:proofErr w:type="gramEnd"/>
            <w:r w:rsidR="00025C76">
              <w:rPr>
                <w:b/>
                <w:color w:val="17365D" w:themeColor="text2" w:themeShade="BF"/>
                <w:sz w:val="20"/>
                <w:szCs w:val="20"/>
              </w:rPr>
              <w:t xml:space="preserve">per </w:t>
            </w:r>
            <w:r w:rsidR="008703EB" w:rsidRPr="008703EB">
              <w:rPr>
                <w:b/>
                <w:color w:val="17365D" w:themeColor="text2" w:themeShade="BF"/>
                <w:sz w:val="20"/>
                <w:szCs w:val="20"/>
              </w:rPr>
              <w:t xml:space="preserve">session           </w:t>
            </w:r>
            <w:r w:rsidRPr="00025C76">
              <w:rPr>
                <w:b/>
                <w:color w:val="FF0000"/>
                <w:sz w:val="20"/>
                <w:szCs w:val="20"/>
              </w:rPr>
              <w:t>+</w:t>
            </w:r>
            <w:r w:rsidR="008703EB" w:rsidRPr="00025C76">
              <w:rPr>
                <w:b/>
                <w:color w:val="FF0000"/>
                <w:sz w:val="20"/>
                <w:szCs w:val="20"/>
              </w:rPr>
              <w:t>$1</w:t>
            </w:r>
            <w:r w:rsidR="003C7965">
              <w:rPr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1597" w:type="dxa"/>
          </w:tcPr>
          <w:p w14:paraId="5BD69802" w14:textId="77777777" w:rsidR="00273383" w:rsidRPr="008703EB" w:rsidRDefault="008703EB" w:rsidP="008703EB">
            <w:pPr>
              <w:jc w:val="center"/>
              <w:rPr>
                <w:b/>
                <w:color w:val="17365D" w:themeColor="text2" w:themeShade="BF"/>
                <w:sz w:val="20"/>
                <w:szCs w:val="20"/>
              </w:rPr>
            </w:pPr>
            <w:r w:rsidRPr="008703EB">
              <w:rPr>
                <w:b/>
                <w:color w:val="17365D" w:themeColor="text2" w:themeShade="BF"/>
                <w:sz w:val="20"/>
                <w:szCs w:val="20"/>
              </w:rPr>
              <w:t>Total number of classes per session</w:t>
            </w:r>
            <w:r w:rsidR="00F96A87">
              <w:rPr>
                <w:b/>
                <w:color w:val="17365D" w:themeColor="text2" w:themeShade="BF"/>
                <w:sz w:val="20"/>
                <w:szCs w:val="20"/>
              </w:rPr>
              <w:t>=fee</w:t>
            </w:r>
          </w:p>
        </w:tc>
      </w:tr>
      <w:tr w:rsidR="00025C76" w:rsidRPr="00EF551D" w14:paraId="61CF1DE1" w14:textId="77777777" w:rsidTr="009E1AD9">
        <w:trPr>
          <w:trHeight w:val="601"/>
        </w:trPr>
        <w:tc>
          <w:tcPr>
            <w:tcW w:w="2178" w:type="dxa"/>
          </w:tcPr>
          <w:p w14:paraId="570012CB" w14:textId="548C7482" w:rsidR="008703EB" w:rsidRDefault="00BF704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9FECBB" wp14:editId="3F37A39C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60960</wp:posOffset>
                      </wp:positionV>
                      <wp:extent cx="276225" cy="170180"/>
                      <wp:effectExtent l="6985" t="6350" r="12065" b="1397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2FFB5" id="Rectangle 18" o:spid="_x0000_s1026" style="position:absolute;margin-left:78.7pt;margin-top:4.8pt;width:21.75pt;height:1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"/>
                  </w:pict>
                </mc:Fallback>
              </mc:AlternateContent>
            </w:r>
            <w:r w:rsidR="008D2883">
              <w:rPr>
                <w:b/>
                <w:noProof/>
              </w:rPr>
              <w:t>MONDAY</w:t>
            </w:r>
          </w:p>
          <w:p w14:paraId="38DDC70B" w14:textId="5892C65B" w:rsidR="008D2883" w:rsidRPr="00EF551D" w:rsidRDefault="0077244D">
            <w:pPr>
              <w:rPr>
                <w:b/>
              </w:rPr>
            </w:pPr>
            <w:r>
              <w:rPr>
                <w:b/>
              </w:rPr>
              <w:t>Little Art-</w:t>
            </w:r>
            <w:proofErr w:type="spellStart"/>
            <w:r>
              <w:rPr>
                <w:b/>
              </w:rPr>
              <w:t>chitect</w:t>
            </w:r>
            <w:proofErr w:type="spellEnd"/>
          </w:p>
        </w:tc>
        <w:tc>
          <w:tcPr>
            <w:tcW w:w="1507" w:type="dxa"/>
          </w:tcPr>
          <w:p w14:paraId="2F29CDE9" w14:textId="2007DC76" w:rsidR="008703EB" w:rsidRPr="00A25705" w:rsidRDefault="00A25705" w:rsidP="000D72F5">
            <w:pPr>
              <w:jc w:val="center"/>
              <w:rPr>
                <w:b/>
              </w:rPr>
            </w:pPr>
            <w:r>
              <w:rPr>
                <w:b/>
              </w:rPr>
              <w:t xml:space="preserve">9, </w:t>
            </w:r>
            <w:r w:rsidRPr="00A25705">
              <w:rPr>
                <w:b/>
                <w:color w:val="FF0000"/>
              </w:rPr>
              <w:t>16*</w:t>
            </w:r>
            <w:r>
              <w:rPr>
                <w:b/>
              </w:rPr>
              <w:t>,23,30</w:t>
            </w:r>
          </w:p>
        </w:tc>
        <w:tc>
          <w:tcPr>
            <w:tcW w:w="1583" w:type="dxa"/>
          </w:tcPr>
          <w:p w14:paraId="71CD201C" w14:textId="729E2F76" w:rsidR="008703EB" w:rsidRPr="00EF551D" w:rsidRDefault="00936289" w:rsidP="000D72F5">
            <w:pPr>
              <w:jc w:val="center"/>
              <w:rPr>
                <w:b/>
              </w:rPr>
            </w:pPr>
            <w:r>
              <w:rPr>
                <w:b/>
              </w:rPr>
              <w:t>6,13,</w:t>
            </w:r>
            <w:r w:rsidRPr="00936289">
              <w:rPr>
                <w:b/>
                <w:color w:val="FF0000"/>
              </w:rPr>
              <w:t>20*,</w:t>
            </w:r>
            <w:r>
              <w:rPr>
                <w:b/>
              </w:rPr>
              <w:t>27</w:t>
            </w:r>
          </w:p>
        </w:tc>
        <w:tc>
          <w:tcPr>
            <w:tcW w:w="1680" w:type="dxa"/>
          </w:tcPr>
          <w:p w14:paraId="6555C26A" w14:textId="235A8D35" w:rsidR="008703EB" w:rsidRPr="00936289" w:rsidRDefault="00936289" w:rsidP="000D72F5">
            <w:pPr>
              <w:jc w:val="center"/>
              <w:rPr>
                <w:b/>
              </w:rPr>
            </w:pPr>
            <w:r w:rsidRPr="00936289">
              <w:rPr>
                <w:b/>
              </w:rPr>
              <w:t>6,13,20,27</w:t>
            </w:r>
          </w:p>
        </w:tc>
        <w:tc>
          <w:tcPr>
            <w:tcW w:w="1170" w:type="dxa"/>
          </w:tcPr>
          <w:p w14:paraId="26103A3F" w14:textId="77777777" w:rsidR="008703EB" w:rsidRPr="00EF551D" w:rsidRDefault="008703EB" w:rsidP="0010268E">
            <w:pPr>
              <w:jc w:val="center"/>
              <w:rPr>
                <w:b/>
              </w:rPr>
            </w:pPr>
            <w:proofErr w:type="gramStart"/>
            <w:r w:rsidRPr="00EF551D">
              <w:rPr>
                <w:b/>
              </w:rPr>
              <w:t xml:space="preserve">Yes </w:t>
            </w:r>
            <w:r>
              <w:rPr>
                <w:b/>
              </w:rPr>
              <w:t xml:space="preserve"> </w:t>
            </w:r>
            <w:r w:rsidRPr="00EF551D">
              <w:rPr>
                <w:b/>
              </w:rPr>
              <w:t>/</w:t>
            </w:r>
            <w:proofErr w:type="gramEnd"/>
            <w:r w:rsidRPr="00EF551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F551D">
              <w:rPr>
                <w:b/>
              </w:rPr>
              <w:t>No</w:t>
            </w:r>
          </w:p>
        </w:tc>
        <w:tc>
          <w:tcPr>
            <w:tcW w:w="1800" w:type="dxa"/>
          </w:tcPr>
          <w:p w14:paraId="57973F47" w14:textId="77777777" w:rsidR="008703EB" w:rsidRPr="00EF551D" w:rsidRDefault="008703EB" w:rsidP="00A047D2">
            <w:pPr>
              <w:jc w:val="center"/>
              <w:rPr>
                <w:b/>
              </w:rPr>
            </w:pPr>
            <w:proofErr w:type="gramStart"/>
            <w:r w:rsidRPr="00EF551D">
              <w:rPr>
                <w:b/>
              </w:rPr>
              <w:t xml:space="preserve">Yes </w:t>
            </w:r>
            <w:r>
              <w:rPr>
                <w:b/>
              </w:rPr>
              <w:t xml:space="preserve"> </w:t>
            </w:r>
            <w:r w:rsidRPr="00EF551D">
              <w:rPr>
                <w:b/>
              </w:rPr>
              <w:t>/</w:t>
            </w:r>
            <w:proofErr w:type="gramEnd"/>
            <w:r w:rsidRPr="00EF551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F551D">
              <w:rPr>
                <w:b/>
              </w:rPr>
              <w:t>No</w:t>
            </w:r>
          </w:p>
        </w:tc>
        <w:tc>
          <w:tcPr>
            <w:tcW w:w="1597" w:type="dxa"/>
          </w:tcPr>
          <w:p w14:paraId="60637011" w14:textId="77777777" w:rsidR="008703EB" w:rsidRPr="00EF551D" w:rsidRDefault="002F2C2C" w:rsidP="002F2C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D72F5">
              <w:rPr>
                <w:b/>
              </w:rPr>
              <w:t xml:space="preserve"> = $</w:t>
            </w:r>
            <w:r>
              <w:rPr>
                <w:b/>
              </w:rPr>
              <w:t>370</w:t>
            </w:r>
          </w:p>
        </w:tc>
      </w:tr>
      <w:tr w:rsidR="00025C76" w:rsidRPr="00EF551D" w14:paraId="73A1528B" w14:textId="77777777" w:rsidTr="009E1AD9">
        <w:trPr>
          <w:trHeight w:val="601"/>
        </w:trPr>
        <w:tc>
          <w:tcPr>
            <w:tcW w:w="2178" w:type="dxa"/>
          </w:tcPr>
          <w:p w14:paraId="61BA3B8B" w14:textId="1C0DEEC7" w:rsidR="008703EB" w:rsidRDefault="00BF704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498BD1" wp14:editId="71D5398E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46355</wp:posOffset>
                      </wp:positionV>
                      <wp:extent cx="276225" cy="170180"/>
                      <wp:effectExtent l="6985" t="8255" r="12065" b="12065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2E559" id="Rectangle 19" o:spid="_x0000_s1026" style="position:absolute;margin-left:78.7pt;margin-top:3.65pt;width:21.75pt;height: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"/>
                  </w:pict>
                </mc:Fallback>
              </mc:AlternateContent>
            </w:r>
            <w:r w:rsidR="008D2883">
              <w:rPr>
                <w:b/>
              </w:rPr>
              <w:t>TUESDAY</w:t>
            </w:r>
          </w:p>
          <w:p w14:paraId="408B3889" w14:textId="7200C0A9" w:rsidR="005C60C0" w:rsidRPr="00EF551D" w:rsidRDefault="0077244D">
            <w:pPr>
              <w:rPr>
                <w:b/>
              </w:rPr>
            </w:pPr>
            <w:r>
              <w:rPr>
                <w:b/>
              </w:rPr>
              <w:t>I Love to Eat</w:t>
            </w:r>
          </w:p>
        </w:tc>
        <w:tc>
          <w:tcPr>
            <w:tcW w:w="1507" w:type="dxa"/>
          </w:tcPr>
          <w:p w14:paraId="3804AEF8" w14:textId="27D50070" w:rsidR="008703EB" w:rsidRPr="00EF551D" w:rsidRDefault="00936289" w:rsidP="000D72F5">
            <w:pPr>
              <w:jc w:val="center"/>
              <w:rPr>
                <w:b/>
              </w:rPr>
            </w:pPr>
            <w:r>
              <w:rPr>
                <w:b/>
              </w:rPr>
              <w:t>3,10, 17,24,31</w:t>
            </w:r>
          </w:p>
        </w:tc>
        <w:tc>
          <w:tcPr>
            <w:tcW w:w="1583" w:type="dxa"/>
          </w:tcPr>
          <w:p w14:paraId="26B939B6" w14:textId="09C177E8" w:rsidR="008703EB" w:rsidRPr="00EF551D" w:rsidRDefault="00936289" w:rsidP="000D72F5">
            <w:pPr>
              <w:jc w:val="center"/>
              <w:rPr>
                <w:b/>
              </w:rPr>
            </w:pPr>
            <w:r>
              <w:rPr>
                <w:b/>
              </w:rPr>
              <w:t>7,14,</w:t>
            </w:r>
            <w:r w:rsidRPr="00936289">
              <w:rPr>
                <w:b/>
                <w:color w:val="FF0000"/>
              </w:rPr>
              <w:t>21*</w:t>
            </w:r>
            <w:r>
              <w:rPr>
                <w:b/>
              </w:rPr>
              <w:t>,28</w:t>
            </w:r>
          </w:p>
        </w:tc>
        <w:tc>
          <w:tcPr>
            <w:tcW w:w="1680" w:type="dxa"/>
          </w:tcPr>
          <w:p w14:paraId="2AE7B7E3" w14:textId="63E7ECF0" w:rsidR="008703EB" w:rsidRPr="00936289" w:rsidRDefault="00936289" w:rsidP="000D72F5">
            <w:pPr>
              <w:jc w:val="center"/>
              <w:rPr>
                <w:b/>
              </w:rPr>
            </w:pPr>
            <w:r w:rsidRPr="00936289">
              <w:rPr>
                <w:b/>
              </w:rPr>
              <w:t>7,14,21,28</w:t>
            </w:r>
          </w:p>
        </w:tc>
        <w:tc>
          <w:tcPr>
            <w:tcW w:w="1170" w:type="dxa"/>
          </w:tcPr>
          <w:p w14:paraId="16863EDB" w14:textId="77777777" w:rsidR="008703EB" w:rsidRPr="00EF551D" w:rsidRDefault="008703EB" w:rsidP="0010268E">
            <w:pPr>
              <w:jc w:val="center"/>
              <w:rPr>
                <w:b/>
              </w:rPr>
            </w:pPr>
            <w:proofErr w:type="gramStart"/>
            <w:r w:rsidRPr="00EF551D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 w:rsidRPr="00EF551D">
              <w:rPr>
                <w:b/>
              </w:rPr>
              <w:t xml:space="preserve"> /</w:t>
            </w:r>
            <w:proofErr w:type="gramEnd"/>
            <w:r>
              <w:rPr>
                <w:b/>
              </w:rPr>
              <w:t xml:space="preserve"> </w:t>
            </w:r>
            <w:r w:rsidRPr="00EF551D">
              <w:rPr>
                <w:b/>
              </w:rPr>
              <w:t xml:space="preserve"> No</w:t>
            </w:r>
          </w:p>
        </w:tc>
        <w:tc>
          <w:tcPr>
            <w:tcW w:w="1800" w:type="dxa"/>
          </w:tcPr>
          <w:p w14:paraId="372624A9" w14:textId="77777777" w:rsidR="008703EB" w:rsidRPr="00EF551D" w:rsidRDefault="008703EB" w:rsidP="00A047D2">
            <w:pPr>
              <w:jc w:val="center"/>
              <w:rPr>
                <w:b/>
              </w:rPr>
            </w:pPr>
            <w:proofErr w:type="gramStart"/>
            <w:r w:rsidRPr="00EF551D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 w:rsidRPr="00EF551D">
              <w:rPr>
                <w:b/>
              </w:rPr>
              <w:t xml:space="preserve"> /</w:t>
            </w:r>
            <w:proofErr w:type="gramEnd"/>
            <w:r>
              <w:rPr>
                <w:b/>
              </w:rPr>
              <w:t xml:space="preserve"> </w:t>
            </w:r>
            <w:r w:rsidRPr="00EF551D">
              <w:rPr>
                <w:b/>
              </w:rPr>
              <w:t xml:space="preserve"> No</w:t>
            </w:r>
          </w:p>
        </w:tc>
        <w:tc>
          <w:tcPr>
            <w:tcW w:w="1597" w:type="dxa"/>
          </w:tcPr>
          <w:p w14:paraId="4D593DB6" w14:textId="66B57B19" w:rsidR="008703EB" w:rsidRPr="00EF551D" w:rsidRDefault="00157C93" w:rsidP="00157C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0D44">
              <w:rPr>
                <w:b/>
              </w:rPr>
              <w:t>2</w:t>
            </w:r>
            <w:r w:rsidR="000D72F5">
              <w:rPr>
                <w:b/>
              </w:rPr>
              <w:t xml:space="preserve"> = $</w:t>
            </w:r>
            <w:r w:rsidR="001D3E22">
              <w:rPr>
                <w:b/>
              </w:rPr>
              <w:t>440</w:t>
            </w:r>
          </w:p>
        </w:tc>
      </w:tr>
      <w:tr w:rsidR="00025C76" w:rsidRPr="00EF551D" w14:paraId="527D0314" w14:textId="77777777" w:rsidTr="009E1AD9">
        <w:trPr>
          <w:trHeight w:val="601"/>
        </w:trPr>
        <w:tc>
          <w:tcPr>
            <w:tcW w:w="2178" w:type="dxa"/>
            <w:tcBorders>
              <w:bottom w:val="single" w:sz="4" w:space="0" w:color="auto"/>
            </w:tcBorders>
          </w:tcPr>
          <w:p w14:paraId="0EE8A020" w14:textId="278F8CCB" w:rsidR="008703EB" w:rsidRDefault="00BF7046" w:rsidP="008D2883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858827" wp14:editId="3BF7AC08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59055</wp:posOffset>
                      </wp:positionV>
                      <wp:extent cx="276225" cy="170180"/>
                      <wp:effectExtent l="6985" t="8890" r="12065" b="1143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1AC3C" id="Rectangle 20" o:spid="_x0000_s1026" style="position:absolute;margin-left:78.7pt;margin-top:4.65pt;width:21.75pt;height: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"/>
                  </w:pict>
                </mc:Fallback>
              </mc:AlternateContent>
            </w:r>
            <w:r w:rsidR="008703EB">
              <w:rPr>
                <w:b/>
              </w:rPr>
              <w:t xml:space="preserve"> </w:t>
            </w:r>
            <w:r w:rsidR="008D2883">
              <w:rPr>
                <w:b/>
              </w:rPr>
              <w:t>WEDNESDAY</w:t>
            </w:r>
          </w:p>
          <w:p w14:paraId="0D53A865" w14:textId="7380EF8A" w:rsidR="005C60C0" w:rsidRPr="00EF551D" w:rsidRDefault="0077244D" w:rsidP="008D2883">
            <w:pPr>
              <w:rPr>
                <w:b/>
              </w:rPr>
            </w:pPr>
            <w:r>
              <w:rPr>
                <w:b/>
              </w:rPr>
              <w:t>Follow the Artist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5D6FEA14" w14:textId="29767392" w:rsidR="008703EB" w:rsidRPr="00EF551D" w:rsidRDefault="00936289" w:rsidP="000D72F5">
            <w:pPr>
              <w:jc w:val="center"/>
              <w:rPr>
                <w:b/>
              </w:rPr>
            </w:pPr>
            <w:r>
              <w:rPr>
                <w:b/>
              </w:rPr>
              <w:t>4,11,18,25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2973F4BB" w14:textId="7E2DEE4A" w:rsidR="008703EB" w:rsidRPr="00EF551D" w:rsidRDefault="00936289" w:rsidP="000D72F5">
            <w:pPr>
              <w:jc w:val="center"/>
              <w:rPr>
                <w:b/>
              </w:rPr>
            </w:pPr>
            <w:r w:rsidRPr="00E37D2F">
              <w:rPr>
                <w:b/>
              </w:rPr>
              <w:t>1,</w:t>
            </w:r>
            <w:r>
              <w:rPr>
                <w:b/>
              </w:rPr>
              <w:t>8,15,</w:t>
            </w:r>
            <w:r w:rsidRPr="00936289">
              <w:rPr>
                <w:b/>
                <w:color w:val="FF0000"/>
              </w:rPr>
              <w:t>22*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60808040" w14:textId="3B0D7D01" w:rsidR="008703EB" w:rsidRPr="00936289" w:rsidRDefault="00936289" w:rsidP="00157C93">
            <w:pPr>
              <w:jc w:val="center"/>
              <w:rPr>
                <w:b/>
              </w:rPr>
            </w:pPr>
            <w:r w:rsidRPr="00936289">
              <w:rPr>
                <w:b/>
              </w:rPr>
              <w:t>1,8,15,22</w:t>
            </w:r>
            <w:r>
              <w:rPr>
                <w:b/>
              </w:rPr>
              <w:t>,29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CC4FAAE" w14:textId="77777777" w:rsidR="008703EB" w:rsidRPr="00EF551D" w:rsidRDefault="008703EB" w:rsidP="0010268E">
            <w:pPr>
              <w:jc w:val="center"/>
              <w:rPr>
                <w:b/>
              </w:rPr>
            </w:pPr>
            <w:proofErr w:type="gramStart"/>
            <w:r w:rsidRPr="00EF551D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 w:rsidRPr="00EF551D">
              <w:rPr>
                <w:b/>
              </w:rPr>
              <w:t xml:space="preserve"> /</w:t>
            </w:r>
            <w:proofErr w:type="gramEnd"/>
            <w:r>
              <w:rPr>
                <w:b/>
              </w:rPr>
              <w:t xml:space="preserve"> </w:t>
            </w:r>
            <w:r w:rsidRPr="00EF551D">
              <w:rPr>
                <w:b/>
              </w:rPr>
              <w:t xml:space="preserve"> No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D1C079" w14:textId="77777777" w:rsidR="008703EB" w:rsidRPr="00EF551D" w:rsidRDefault="008703EB" w:rsidP="00A047D2">
            <w:pPr>
              <w:jc w:val="center"/>
              <w:rPr>
                <w:b/>
              </w:rPr>
            </w:pPr>
            <w:proofErr w:type="gramStart"/>
            <w:r w:rsidRPr="00EF551D">
              <w:rPr>
                <w:b/>
              </w:rPr>
              <w:t>Yes</w:t>
            </w:r>
            <w:r>
              <w:rPr>
                <w:b/>
              </w:rPr>
              <w:t xml:space="preserve"> </w:t>
            </w:r>
            <w:r w:rsidRPr="00EF551D">
              <w:rPr>
                <w:b/>
              </w:rPr>
              <w:t xml:space="preserve"> /</w:t>
            </w:r>
            <w:proofErr w:type="gramEnd"/>
            <w:r>
              <w:rPr>
                <w:b/>
              </w:rPr>
              <w:t xml:space="preserve"> </w:t>
            </w:r>
            <w:r w:rsidRPr="00EF551D">
              <w:rPr>
                <w:b/>
              </w:rPr>
              <w:t xml:space="preserve"> 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68D1C4EF" w14:textId="557C6E86" w:rsidR="008703EB" w:rsidRPr="00EF551D" w:rsidRDefault="00157C93" w:rsidP="00157C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0D44">
              <w:rPr>
                <w:b/>
              </w:rPr>
              <w:t>2</w:t>
            </w:r>
            <w:r w:rsidR="00025C76">
              <w:rPr>
                <w:b/>
              </w:rPr>
              <w:t xml:space="preserve"> = $</w:t>
            </w:r>
            <w:r w:rsidR="00930D44">
              <w:rPr>
                <w:b/>
              </w:rPr>
              <w:t>440</w:t>
            </w:r>
          </w:p>
        </w:tc>
      </w:tr>
      <w:tr w:rsidR="00025C76" w:rsidRPr="00EF551D" w14:paraId="1765EC7A" w14:textId="77777777" w:rsidTr="009E1AD9">
        <w:trPr>
          <w:trHeight w:val="601"/>
        </w:trPr>
        <w:tc>
          <w:tcPr>
            <w:tcW w:w="2178" w:type="dxa"/>
            <w:tcBorders>
              <w:bottom w:val="single" w:sz="4" w:space="0" w:color="auto"/>
            </w:tcBorders>
          </w:tcPr>
          <w:p w14:paraId="20EBF294" w14:textId="78375045" w:rsidR="008703EB" w:rsidRDefault="00BF704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C4EEA0" wp14:editId="06B566D9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67310</wp:posOffset>
                      </wp:positionV>
                      <wp:extent cx="276225" cy="170180"/>
                      <wp:effectExtent l="6985" t="5080" r="12065" b="5715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F12A5" id="Rectangle 21" o:spid="_x0000_s1026" style="position:absolute;margin-left:78.7pt;margin-top:5.3pt;width:21.75pt;height: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"/>
                  </w:pict>
                </mc:Fallback>
              </mc:AlternateContent>
            </w:r>
            <w:r w:rsidR="008D2883">
              <w:rPr>
                <w:b/>
              </w:rPr>
              <w:t>THURSDAY</w:t>
            </w:r>
          </w:p>
          <w:p w14:paraId="16C5E937" w14:textId="155FDBFD" w:rsidR="005C60C0" w:rsidRPr="00EF551D" w:rsidRDefault="0077244D">
            <w:pPr>
              <w:rPr>
                <w:b/>
              </w:rPr>
            </w:pPr>
            <w:r>
              <w:rPr>
                <w:b/>
              </w:rPr>
              <w:t>Dolls and Toys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4190A777" w14:textId="5CBCC58E" w:rsidR="008703EB" w:rsidRPr="00EF551D" w:rsidRDefault="00936289" w:rsidP="000D72F5">
            <w:pPr>
              <w:jc w:val="center"/>
              <w:rPr>
                <w:b/>
              </w:rPr>
            </w:pPr>
            <w:r w:rsidRPr="00936289">
              <w:rPr>
                <w:b/>
              </w:rPr>
              <w:t>5</w:t>
            </w:r>
            <w:r>
              <w:rPr>
                <w:b/>
              </w:rPr>
              <w:t>,12,19,26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65755AD1" w14:textId="2048D2D5" w:rsidR="008703EB" w:rsidRPr="00EF551D" w:rsidRDefault="00936289" w:rsidP="000D72F5">
            <w:pPr>
              <w:jc w:val="center"/>
              <w:rPr>
                <w:b/>
              </w:rPr>
            </w:pPr>
            <w:r>
              <w:rPr>
                <w:b/>
              </w:rPr>
              <w:t>2,9,16,</w:t>
            </w:r>
            <w:r w:rsidRPr="00936289">
              <w:rPr>
                <w:b/>
                <w:color w:val="FF0000"/>
              </w:rPr>
              <w:t>23*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6229F4EA" w14:textId="6650AA66" w:rsidR="008703EB" w:rsidRPr="00936289" w:rsidRDefault="00936289" w:rsidP="000D72F5">
            <w:pPr>
              <w:jc w:val="center"/>
              <w:rPr>
                <w:b/>
              </w:rPr>
            </w:pPr>
            <w:r w:rsidRPr="00936289">
              <w:rPr>
                <w:b/>
              </w:rPr>
              <w:t>2,</w:t>
            </w:r>
            <w:r w:rsidR="00D76BEF" w:rsidRPr="00D76BEF">
              <w:rPr>
                <w:b/>
                <w:color w:val="0070C0"/>
              </w:rPr>
              <w:t xml:space="preserve"> </w:t>
            </w:r>
            <w:r w:rsidRPr="00D76BEF">
              <w:rPr>
                <w:b/>
                <w:color w:val="0070C0"/>
              </w:rPr>
              <w:t>9</w:t>
            </w:r>
            <w:r w:rsidR="00D76BEF">
              <w:rPr>
                <w:b/>
                <w:color w:val="0070C0"/>
              </w:rPr>
              <w:t>*</w:t>
            </w:r>
            <w:r w:rsidRPr="00936289">
              <w:rPr>
                <w:b/>
              </w:rPr>
              <w:t>,16,23</w:t>
            </w:r>
            <w:r>
              <w:rPr>
                <w:b/>
              </w:rPr>
              <w:t>,30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EA5B1E9" w14:textId="77777777" w:rsidR="008703EB" w:rsidRPr="00EF551D" w:rsidRDefault="008703EB" w:rsidP="0010268E">
            <w:pPr>
              <w:jc w:val="center"/>
              <w:rPr>
                <w:b/>
              </w:rPr>
            </w:pPr>
            <w:proofErr w:type="gramStart"/>
            <w:r w:rsidRPr="00EF551D">
              <w:rPr>
                <w:b/>
              </w:rPr>
              <w:t xml:space="preserve">Yes </w:t>
            </w:r>
            <w:r>
              <w:rPr>
                <w:b/>
              </w:rPr>
              <w:t xml:space="preserve"> </w:t>
            </w:r>
            <w:r w:rsidRPr="00EF551D">
              <w:rPr>
                <w:b/>
              </w:rPr>
              <w:t>/</w:t>
            </w:r>
            <w:proofErr w:type="gramEnd"/>
            <w:r w:rsidRPr="00EF551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F551D">
              <w:rPr>
                <w:b/>
              </w:rPr>
              <w:t>No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A72FFB" w14:textId="77777777" w:rsidR="008703EB" w:rsidRPr="00EF551D" w:rsidRDefault="008703EB" w:rsidP="00A047D2">
            <w:pPr>
              <w:jc w:val="center"/>
              <w:rPr>
                <w:b/>
              </w:rPr>
            </w:pPr>
            <w:proofErr w:type="gramStart"/>
            <w:r w:rsidRPr="00EF551D">
              <w:rPr>
                <w:b/>
              </w:rPr>
              <w:t xml:space="preserve">Yes </w:t>
            </w:r>
            <w:r>
              <w:rPr>
                <w:b/>
              </w:rPr>
              <w:t xml:space="preserve"> </w:t>
            </w:r>
            <w:r w:rsidRPr="00EF551D">
              <w:rPr>
                <w:b/>
              </w:rPr>
              <w:t>/</w:t>
            </w:r>
            <w:proofErr w:type="gramEnd"/>
            <w:r w:rsidRPr="00EF551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F551D">
              <w:rPr>
                <w:b/>
              </w:rPr>
              <w:t>No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14:paraId="69E87F3B" w14:textId="72EBC983" w:rsidR="008703EB" w:rsidRPr="00EF551D" w:rsidRDefault="00CA39B0" w:rsidP="00CA39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3A6A">
              <w:rPr>
                <w:b/>
              </w:rPr>
              <w:t>2</w:t>
            </w:r>
            <w:r w:rsidR="00025C76">
              <w:rPr>
                <w:b/>
              </w:rPr>
              <w:t xml:space="preserve"> = $</w:t>
            </w:r>
            <w:r>
              <w:rPr>
                <w:b/>
              </w:rPr>
              <w:t>4</w:t>
            </w:r>
            <w:r w:rsidR="002D3A6A">
              <w:rPr>
                <w:b/>
              </w:rPr>
              <w:t>40</w:t>
            </w:r>
          </w:p>
        </w:tc>
      </w:tr>
    </w:tbl>
    <w:p w14:paraId="3C2DC954" w14:textId="4E555912" w:rsidR="00E37D2F" w:rsidRPr="00E37D2F" w:rsidRDefault="00BF7046" w:rsidP="00E37D2F">
      <w:pPr>
        <w:contextualSpacing/>
        <w:rPr>
          <w:b/>
          <w:color w:val="FF0000"/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033B47" wp14:editId="6407475B">
                <wp:simplePos x="0" y="0"/>
                <wp:positionH relativeFrom="column">
                  <wp:posOffset>6349365</wp:posOffset>
                </wp:positionH>
                <wp:positionV relativeFrom="paragraph">
                  <wp:posOffset>137160</wp:posOffset>
                </wp:positionV>
                <wp:extent cx="914400" cy="340360"/>
                <wp:effectExtent l="13335" t="5715" r="5715" b="635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0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495E47" id="AutoShape 23" o:spid="_x0000_s1026" style="position:absolute;margin-left:499.95pt;margin-top:10.8pt;width:1in;height:2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"/>
            </w:pict>
          </mc:Fallback>
        </mc:AlternateContent>
      </w:r>
      <w:r w:rsidR="00E37D2F" w:rsidRPr="00E37D2F">
        <w:rPr>
          <w:b/>
          <w:color w:val="FF0000"/>
          <w:sz w:val="18"/>
          <w:szCs w:val="18"/>
        </w:rPr>
        <w:t xml:space="preserve">* </w:t>
      </w:r>
      <w:r w:rsidR="00A25705">
        <w:rPr>
          <w:b/>
          <w:color w:val="FF0000"/>
          <w:sz w:val="18"/>
          <w:szCs w:val="18"/>
        </w:rPr>
        <w:t xml:space="preserve">January </w:t>
      </w:r>
      <w:r w:rsidR="00936289">
        <w:rPr>
          <w:b/>
          <w:color w:val="FF0000"/>
          <w:sz w:val="18"/>
          <w:szCs w:val="18"/>
        </w:rPr>
        <w:t>16</w:t>
      </w:r>
      <w:proofErr w:type="gramStart"/>
      <w:r w:rsidR="00936289">
        <w:rPr>
          <w:b/>
          <w:color w:val="FF0000"/>
          <w:sz w:val="18"/>
          <w:szCs w:val="18"/>
        </w:rPr>
        <w:t>th</w:t>
      </w:r>
      <w:r w:rsidR="00E37D2F">
        <w:rPr>
          <w:b/>
          <w:color w:val="FF0000"/>
          <w:sz w:val="18"/>
          <w:szCs w:val="18"/>
        </w:rPr>
        <w:t xml:space="preserve"> </w:t>
      </w:r>
      <w:r w:rsidR="00E37D2F" w:rsidRPr="00E37D2F">
        <w:rPr>
          <w:b/>
          <w:color w:val="FF0000"/>
          <w:sz w:val="18"/>
          <w:szCs w:val="18"/>
        </w:rPr>
        <w:t xml:space="preserve"> -</w:t>
      </w:r>
      <w:proofErr w:type="gramEnd"/>
      <w:r w:rsidR="00E37D2F" w:rsidRPr="00E37D2F">
        <w:rPr>
          <w:b/>
          <w:color w:val="FF0000"/>
          <w:sz w:val="18"/>
          <w:szCs w:val="18"/>
        </w:rPr>
        <w:t xml:space="preserve"> CLOSED </w:t>
      </w:r>
      <w:r w:rsidR="00936289">
        <w:rPr>
          <w:b/>
          <w:color w:val="FF0000"/>
          <w:sz w:val="18"/>
          <w:szCs w:val="18"/>
        </w:rPr>
        <w:t>–</w:t>
      </w:r>
      <w:r w:rsidR="00E37D2F" w:rsidRPr="00E37D2F">
        <w:rPr>
          <w:b/>
          <w:color w:val="FF0000"/>
          <w:sz w:val="18"/>
          <w:szCs w:val="18"/>
        </w:rPr>
        <w:t xml:space="preserve"> </w:t>
      </w:r>
      <w:r w:rsidR="00936289">
        <w:rPr>
          <w:b/>
          <w:color w:val="FF0000"/>
          <w:sz w:val="18"/>
          <w:szCs w:val="18"/>
        </w:rPr>
        <w:t>M.L. King Jr Day</w:t>
      </w:r>
      <w:r w:rsidR="00AF1416">
        <w:rPr>
          <w:b/>
          <w:color w:val="FF0000"/>
          <w:sz w:val="18"/>
          <w:szCs w:val="18"/>
        </w:rPr>
        <w:tab/>
      </w:r>
      <w:r w:rsidR="00AF1416">
        <w:rPr>
          <w:b/>
          <w:color w:val="FF0000"/>
          <w:sz w:val="18"/>
          <w:szCs w:val="18"/>
        </w:rPr>
        <w:tab/>
      </w:r>
      <w:r w:rsidR="00AF1416">
        <w:rPr>
          <w:b/>
          <w:color w:val="FF0000"/>
          <w:sz w:val="18"/>
          <w:szCs w:val="18"/>
        </w:rPr>
        <w:tab/>
      </w:r>
      <w:r w:rsidR="00AF1416">
        <w:rPr>
          <w:b/>
          <w:color w:val="FF0000"/>
          <w:sz w:val="18"/>
          <w:szCs w:val="18"/>
        </w:rPr>
        <w:tab/>
      </w:r>
      <w:r w:rsidR="00AF1416">
        <w:rPr>
          <w:b/>
          <w:color w:val="FF0000"/>
          <w:sz w:val="18"/>
          <w:szCs w:val="18"/>
        </w:rPr>
        <w:tab/>
      </w:r>
      <w:r w:rsidR="00AF1416">
        <w:rPr>
          <w:b/>
          <w:color w:val="FF0000"/>
          <w:sz w:val="18"/>
          <w:szCs w:val="18"/>
        </w:rPr>
        <w:tab/>
      </w:r>
      <w:r w:rsidR="00AF1416">
        <w:rPr>
          <w:b/>
          <w:color w:val="FF0000"/>
          <w:sz w:val="18"/>
          <w:szCs w:val="18"/>
        </w:rPr>
        <w:tab/>
      </w:r>
      <w:r w:rsidR="00AF1416">
        <w:rPr>
          <w:b/>
          <w:color w:val="FF0000"/>
          <w:sz w:val="18"/>
          <w:szCs w:val="18"/>
        </w:rPr>
        <w:tab/>
        <w:t>TOTAL PAID:</w:t>
      </w:r>
    </w:p>
    <w:p w14:paraId="43918085" w14:textId="199AA013" w:rsidR="00E37D2F" w:rsidRPr="00E37D2F" w:rsidRDefault="00E37D2F" w:rsidP="00E37D2F">
      <w:pPr>
        <w:contextualSpacing/>
        <w:rPr>
          <w:b/>
          <w:color w:val="FF0000"/>
          <w:sz w:val="18"/>
          <w:szCs w:val="18"/>
        </w:rPr>
      </w:pPr>
      <w:r w:rsidRPr="00E37D2F">
        <w:rPr>
          <w:b/>
          <w:color w:val="FF0000"/>
          <w:sz w:val="18"/>
          <w:szCs w:val="18"/>
        </w:rPr>
        <w:t>*</w:t>
      </w:r>
      <w:r>
        <w:rPr>
          <w:b/>
          <w:color w:val="FF0000"/>
          <w:sz w:val="18"/>
          <w:szCs w:val="18"/>
        </w:rPr>
        <w:t xml:space="preserve"> </w:t>
      </w:r>
      <w:r w:rsidR="00936289">
        <w:rPr>
          <w:b/>
          <w:color w:val="FF0000"/>
          <w:sz w:val="18"/>
          <w:szCs w:val="18"/>
        </w:rPr>
        <w:t>February 20</w:t>
      </w:r>
      <w:r w:rsidR="00936289" w:rsidRPr="00936289">
        <w:rPr>
          <w:b/>
          <w:color w:val="FF0000"/>
          <w:sz w:val="18"/>
          <w:szCs w:val="18"/>
          <w:vertAlign w:val="superscript"/>
        </w:rPr>
        <w:t>th</w:t>
      </w:r>
      <w:r w:rsidR="00936289">
        <w:rPr>
          <w:b/>
          <w:color w:val="FF0000"/>
          <w:sz w:val="18"/>
          <w:szCs w:val="18"/>
        </w:rPr>
        <w:t xml:space="preserve"> -23</w:t>
      </w:r>
      <w:r w:rsidR="00936289" w:rsidRPr="00936289">
        <w:rPr>
          <w:b/>
          <w:color w:val="FF0000"/>
          <w:sz w:val="18"/>
          <w:szCs w:val="18"/>
          <w:vertAlign w:val="superscript"/>
        </w:rPr>
        <w:t>rd</w:t>
      </w:r>
      <w:r w:rsidR="00936289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- CLOSED </w:t>
      </w:r>
      <w:r w:rsidR="002D3A6A">
        <w:rPr>
          <w:b/>
          <w:color w:val="FF0000"/>
          <w:sz w:val="18"/>
          <w:szCs w:val="18"/>
        </w:rPr>
        <w:t>-</w:t>
      </w:r>
      <w:r w:rsidR="00936289">
        <w:rPr>
          <w:b/>
          <w:color w:val="FF0000"/>
          <w:sz w:val="18"/>
          <w:szCs w:val="18"/>
        </w:rPr>
        <w:t xml:space="preserve"> Midwinter Recess</w:t>
      </w:r>
      <w:r w:rsidR="00AF1416">
        <w:rPr>
          <w:b/>
          <w:color w:val="FF0000"/>
          <w:sz w:val="18"/>
          <w:szCs w:val="18"/>
        </w:rPr>
        <w:tab/>
        <w:t xml:space="preserve"> </w:t>
      </w:r>
    </w:p>
    <w:p w14:paraId="3FFC4276" w14:textId="56F895E0" w:rsidR="00E37D2F" w:rsidRPr="00E37D2F" w:rsidRDefault="002D3A6A" w:rsidP="00E37D2F">
      <w:pPr>
        <w:contextualSpacing/>
        <w:rPr>
          <w:b/>
          <w:color w:val="FF0000"/>
          <w:sz w:val="18"/>
          <w:szCs w:val="18"/>
        </w:rPr>
      </w:pPr>
      <w:r>
        <w:rPr>
          <w:b/>
          <w:color w:val="0070C0"/>
          <w:sz w:val="18"/>
          <w:szCs w:val="18"/>
        </w:rPr>
        <w:t>*</w:t>
      </w:r>
      <w:r w:rsidR="00E37D2F">
        <w:rPr>
          <w:b/>
          <w:color w:val="FF0000"/>
          <w:sz w:val="18"/>
          <w:szCs w:val="18"/>
        </w:rPr>
        <w:t xml:space="preserve"> </w:t>
      </w:r>
      <w:r w:rsidR="001D3E22" w:rsidRPr="001D3E22">
        <w:rPr>
          <w:b/>
          <w:color w:val="0070C0"/>
          <w:sz w:val="18"/>
          <w:szCs w:val="18"/>
        </w:rPr>
        <w:t>March 9</w:t>
      </w:r>
      <w:proofErr w:type="gramStart"/>
      <w:r w:rsidR="001D3E22" w:rsidRPr="001D3E22">
        <w:rPr>
          <w:b/>
          <w:color w:val="0070C0"/>
          <w:sz w:val="18"/>
          <w:szCs w:val="18"/>
        </w:rPr>
        <w:t>th</w:t>
      </w:r>
      <w:r w:rsidR="00157C93" w:rsidRPr="001D3E22">
        <w:rPr>
          <w:b/>
          <w:color w:val="0070C0"/>
          <w:sz w:val="18"/>
          <w:szCs w:val="18"/>
        </w:rPr>
        <w:t xml:space="preserve">  -</w:t>
      </w:r>
      <w:proofErr w:type="gramEnd"/>
      <w:r w:rsidR="00157C93" w:rsidRPr="001D3E22">
        <w:rPr>
          <w:b/>
          <w:color w:val="0070C0"/>
          <w:sz w:val="18"/>
          <w:szCs w:val="18"/>
        </w:rPr>
        <w:t xml:space="preserve"> </w:t>
      </w:r>
      <w:r w:rsidR="001D3E22" w:rsidRPr="001D3E22">
        <w:rPr>
          <w:b/>
          <w:color w:val="0070C0"/>
          <w:sz w:val="18"/>
          <w:szCs w:val="18"/>
        </w:rPr>
        <w:t xml:space="preserve">½ day at school – kids drop off at </w:t>
      </w:r>
      <w:proofErr w:type="spellStart"/>
      <w:r w:rsidR="001D3E22" w:rsidRPr="001D3E22">
        <w:rPr>
          <w:b/>
          <w:color w:val="0070C0"/>
          <w:sz w:val="18"/>
          <w:szCs w:val="18"/>
        </w:rPr>
        <w:t>ArtBox</w:t>
      </w:r>
      <w:proofErr w:type="spellEnd"/>
    </w:p>
    <w:p w14:paraId="4B8E8208" w14:textId="77777777" w:rsidR="00EF551D" w:rsidRDefault="00EF551D" w:rsidP="00025C76">
      <w:pPr>
        <w:contextualSpacing/>
        <w:rPr>
          <w:b/>
          <w:color w:val="FF0000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5238"/>
        <w:gridCol w:w="6277"/>
      </w:tblGrid>
      <w:tr w:rsidR="00EF551D" w:rsidRPr="00EF551D" w14:paraId="3F935F50" w14:textId="77777777" w:rsidTr="009E1AD9">
        <w:trPr>
          <w:trHeight w:val="503"/>
        </w:trPr>
        <w:tc>
          <w:tcPr>
            <w:tcW w:w="5238" w:type="dxa"/>
          </w:tcPr>
          <w:p w14:paraId="351F4C97" w14:textId="77777777" w:rsidR="00EF551D" w:rsidRPr="00EF551D" w:rsidRDefault="00EF551D" w:rsidP="00711E41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CHILD'S First Name:</w:t>
            </w:r>
          </w:p>
        </w:tc>
        <w:tc>
          <w:tcPr>
            <w:tcW w:w="6277" w:type="dxa"/>
          </w:tcPr>
          <w:p w14:paraId="0CCA14F9" w14:textId="77777777" w:rsidR="00EF551D" w:rsidRPr="00EF551D" w:rsidRDefault="00EF551D" w:rsidP="00711E41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CHILD'S Last Name:</w:t>
            </w:r>
          </w:p>
        </w:tc>
      </w:tr>
      <w:tr w:rsidR="00EF551D" w:rsidRPr="00EF551D" w14:paraId="273F1A88" w14:textId="77777777" w:rsidTr="009E1AD9">
        <w:trPr>
          <w:trHeight w:val="521"/>
        </w:trPr>
        <w:tc>
          <w:tcPr>
            <w:tcW w:w="5238" w:type="dxa"/>
          </w:tcPr>
          <w:p w14:paraId="13BC4526" w14:textId="77777777" w:rsidR="00EF551D" w:rsidRPr="00EF551D" w:rsidRDefault="00EF551D" w:rsidP="00711E41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Age</w:t>
            </w:r>
            <w:r w:rsidR="0037288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/Grade/School</w:t>
            </w:r>
          </w:p>
        </w:tc>
        <w:tc>
          <w:tcPr>
            <w:tcW w:w="6277" w:type="dxa"/>
          </w:tcPr>
          <w:p w14:paraId="38B5886A" w14:textId="77777777" w:rsidR="00EF551D" w:rsidRPr="00EF551D" w:rsidRDefault="00EF551D" w:rsidP="00711E41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CHILD'S </w:t>
            </w:r>
            <w:proofErr w:type="gramStart"/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Birth Day</w:t>
            </w:r>
            <w:proofErr w:type="gramEnd"/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EF551D" w:rsidRPr="00EF551D" w14:paraId="601C6EC6" w14:textId="77777777" w:rsidTr="009E1AD9">
        <w:trPr>
          <w:trHeight w:val="539"/>
        </w:trPr>
        <w:tc>
          <w:tcPr>
            <w:tcW w:w="5238" w:type="dxa"/>
          </w:tcPr>
          <w:p w14:paraId="3AE9ACF2" w14:textId="77777777" w:rsidR="00EF551D" w:rsidRPr="00EF551D" w:rsidRDefault="006A682D" w:rsidP="00711E41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YOUR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First&amp;Last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EF551D"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Name:</w:t>
            </w:r>
          </w:p>
        </w:tc>
        <w:tc>
          <w:tcPr>
            <w:tcW w:w="6277" w:type="dxa"/>
          </w:tcPr>
          <w:p w14:paraId="319C9C14" w14:textId="77777777" w:rsidR="00EF551D" w:rsidRPr="00EF551D" w:rsidRDefault="006A682D" w:rsidP="00711E41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ADDRESS</w:t>
            </w:r>
            <w:r w:rsidR="00EF551D"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EF551D" w:rsidRPr="00EF551D" w14:paraId="212490B5" w14:textId="77777777" w:rsidTr="009E1AD9">
        <w:trPr>
          <w:trHeight w:val="530"/>
        </w:trPr>
        <w:tc>
          <w:tcPr>
            <w:tcW w:w="5238" w:type="dxa"/>
            <w:tcBorders>
              <w:bottom w:val="single" w:sz="4" w:space="0" w:color="auto"/>
            </w:tcBorders>
          </w:tcPr>
          <w:p w14:paraId="3DD29505" w14:textId="77777777" w:rsidR="00EF551D" w:rsidRPr="00EF551D" w:rsidRDefault="00EF551D" w:rsidP="00711E41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PARENT'S Phone Number:</w:t>
            </w:r>
          </w:p>
        </w:tc>
        <w:tc>
          <w:tcPr>
            <w:tcW w:w="6277" w:type="dxa"/>
          </w:tcPr>
          <w:p w14:paraId="52ABBAA8" w14:textId="77777777" w:rsidR="00EF551D" w:rsidRPr="00EF551D" w:rsidRDefault="00EF551D" w:rsidP="001B76C6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E-mail</w:t>
            </w:r>
            <w:r w:rsidR="001B76C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EF551D" w:rsidRPr="00EF551D" w14:paraId="1FA149DB" w14:textId="77777777" w:rsidTr="009E1AD9">
        <w:trPr>
          <w:trHeight w:val="1160"/>
        </w:trPr>
        <w:tc>
          <w:tcPr>
            <w:tcW w:w="5238" w:type="dxa"/>
            <w:tcBorders>
              <w:right w:val="nil"/>
            </w:tcBorders>
          </w:tcPr>
          <w:p w14:paraId="12D022C8" w14:textId="77777777" w:rsidR="00EF551D" w:rsidRPr="00EF551D" w:rsidRDefault="00EF551D" w:rsidP="00711E41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IF APPLICABLE, my child's special needs are</w:t>
            </w:r>
            <w:proofErr w:type="gramStart"/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...(</w:t>
            </w:r>
            <w:proofErr w:type="gramEnd"/>
            <w:r w:rsidRPr="00EF551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>Please explain).</w:t>
            </w:r>
          </w:p>
        </w:tc>
        <w:tc>
          <w:tcPr>
            <w:tcW w:w="6277" w:type="dxa"/>
            <w:tcBorders>
              <w:left w:val="nil"/>
            </w:tcBorders>
          </w:tcPr>
          <w:p w14:paraId="55D320E1" w14:textId="77777777" w:rsidR="00EF551D" w:rsidRPr="00EF551D" w:rsidRDefault="00EF551D" w:rsidP="00711E41">
            <w:pPr>
              <w:contextualSpacing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</w:tbl>
    <w:p w14:paraId="099B228A" w14:textId="77777777" w:rsidR="00EF551D" w:rsidRDefault="00617645">
      <w:pPr>
        <w:contextualSpacing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Conditions:</w:t>
      </w:r>
      <w:r w:rsidR="00C72E88">
        <w:rPr>
          <w:b/>
          <w:color w:val="17365D" w:themeColor="text2" w:themeShade="BF"/>
        </w:rPr>
        <w:t xml:space="preserve"> </w:t>
      </w:r>
    </w:p>
    <w:p w14:paraId="1F88C2A7" w14:textId="0ED43B71" w:rsidR="00617645" w:rsidRPr="00890DC9" w:rsidRDefault="00617645" w:rsidP="00617645">
      <w:pPr>
        <w:spacing w:line="240" w:lineRule="auto"/>
        <w:contextualSpacing/>
        <w:rPr>
          <w:b/>
          <w:color w:val="17365D" w:themeColor="text2" w:themeShade="BF"/>
          <w:sz w:val="20"/>
          <w:szCs w:val="20"/>
        </w:rPr>
      </w:pPr>
      <w:r w:rsidRPr="00890DC9">
        <w:rPr>
          <w:b/>
          <w:color w:val="17365D" w:themeColor="text2" w:themeShade="BF"/>
          <w:sz w:val="20"/>
          <w:szCs w:val="20"/>
        </w:rPr>
        <w:t>1</w:t>
      </w:r>
      <w:r w:rsidR="00BB132C" w:rsidRPr="00890DC9">
        <w:rPr>
          <w:b/>
          <w:color w:val="17365D" w:themeColor="text2" w:themeShade="BF"/>
          <w:sz w:val="20"/>
          <w:szCs w:val="20"/>
        </w:rPr>
        <w:t xml:space="preserve">. </w:t>
      </w:r>
      <w:r w:rsidR="000D72F5" w:rsidRPr="00890DC9">
        <w:rPr>
          <w:b/>
          <w:color w:val="17365D" w:themeColor="text2" w:themeShade="BF"/>
          <w:sz w:val="20"/>
          <w:szCs w:val="20"/>
        </w:rPr>
        <w:t>$</w:t>
      </w:r>
      <w:proofErr w:type="gramStart"/>
      <w:r w:rsidR="000D72F5" w:rsidRPr="00890DC9">
        <w:rPr>
          <w:b/>
          <w:color w:val="17365D" w:themeColor="text2" w:themeShade="BF"/>
          <w:sz w:val="20"/>
          <w:szCs w:val="20"/>
        </w:rPr>
        <w:t>3</w:t>
      </w:r>
      <w:r w:rsidR="001B60D6" w:rsidRPr="00890DC9">
        <w:rPr>
          <w:b/>
          <w:color w:val="17365D" w:themeColor="text2" w:themeShade="BF"/>
          <w:sz w:val="20"/>
          <w:szCs w:val="20"/>
        </w:rPr>
        <w:t>70</w:t>
      </w:r>
      <w:r w:rsidR="000D72F5" w:rsidRPr="00890DC9">
        <w:rPr>
          <w:b/>
          <w:color w:val="17365D" w:themeColor="text2" w:themeShade="BF"/>
          <w:sz w:val="20"/>
          <w:szCs w:val="20"/>
        </w:rPr>
        <w:t xml:space="preserve"> </w:t>
      </w:r>
      <w:r w:rsidR="00C72E88" w:rsidRPr="00890DC9">
        <w:rPr>
          <w:b/>
          <w:color w:val="17365D" w:themeColor="text2" w:themeShade="BF"/>
          <w:sz w:val="20"/>
          <w:szCs w:val="20"/>
        </w:rPr>
        <w:t xml:space="preserve"> </w:t>
      </w:r>
      <w:r w:rsidR="008703EB" w:rsidRPr="00890DC9">
        <w:rPr>
          <w:b/>
          <w:color w:val="17365D" w:themeColor="text2" w:themeShade="BF"/>
          <w:sz w:val="20"/>
          <w:szCs w:val="20"/>
        </w:rPr>
        <w:t>once</w:t>
      </w:r>
      <w:proofErr w:type="gramEnd"/>
      <w:r w:rsidR="008703EB" w:rsidRPr="00890DC9">
        <w:rPr>
          <w:b/>
          <w:color w:val="17365D" w:themeColor="text2" w:themeShade="BF"/>
          <w:sz w:val="20"/>
          <w:szCs w:val="20"/>
        </w:rPr>
        <w:t xml:space="preserve"> a week</w:t>
      </w:r>
      <w:r w:rsidR="000D72F5" w:rsidRPr="00890DC9">
        <w:rPr>
          <w:b/>
          <w:color w:val="17365D" w:themeColor="text2" w:themeShade="BF"/>
          <w:sz w:val="20"/>
          <w:szCs w:val="20"/>
        </w:rPr>
        <w:t xml:space="preserve">  </w:t>
      </w:r>
      <w:r w:rsidR="008703EB" w:rsidRPr="00890DC9">
        <w:rPr>
          <w:b/>
          <w:color w:val="17365D" w:themeColor="text2" w:themeShade="BF"/>
          <w:sz w:val="20"/>
          <w:szCs w:val="20"/>
        </w:rPr>
        <w:t>t</w:t>
      </w:r>
      <w:r w:rsidR="00C72E88" w:rsidRPr="00890DC9">
        <w:rPr>
          <w:b/>
          <w:color w:val="17365D" w:themeColor="text2" w:themeShade="BF"/>
          <w:sz w:val="20"/>
          <w:szCs w:val="20"/>
        </w:rPr>
        <w:t xml:space="preserve">uition </w:t>
      </w:r>
      <w:r w:rsidR="008703EB" w:rsidRPr="00890DC9">
        <w:rPr>
          <w:b/>
          <w:color w:val="17365D" w:themeColor="text2" w:themeShade="BF"/>
          <w:sz w:val="20"/>
          <w:szCs w:val="20"/>
        </w:rPr>
        <w:t xml:space="preserve">is based on 10 classes per session.  </w:t>
      </w:r>
      <w:r w:rsidR="001B60D6" w:rsidRPr="00890DC9">
        <w:rPr>
          <w:b/>
          <w:color w:val="17365D" w:themeColor="text2" w:themeShade="BF"/>
          <w:sz w:val="20"/>
          <w:szCs w:val="20"/>
        </w:rPr>
        <w:t>Each</w:t>
      </w:r>
      <w:r w:rsidR="00E37D2F">
        <w:rPr>
          <w:b/>
          <w:color w:val="17365D" w:themeColor="text2" w:themeShade="BF"/>
          <w:sz w:val="20"/>
          <w:szCs w:val="20"/>
        </w:rPr>
        <w:t xml:space="preserve"> additional class will be charg</w:t>
      </w:r>
      <w:r w:rsidR="001B60D6" w:rsidRPr="00890DC9">
        <w:rPr>
          <w:b/>
          <w:color w:val="17365D" w:themeColor="text2" w:themeShade="BF"/>
          <w:sz w:val="20"/>
          <w:szCs w:val="20"/>
        </w:rPr>
        <w:t xml:space="preserve">ed $35. </w:t>
      </w:r>
      <w:r w:rsidR="008703EB" w:rsidRPr="00890DC9">
        <w:rPr>
          <w:b/>
          <w:color w:val="17365D" w:themeColor="text2" w:themeShade="BF"/>
          <w:sz w:val="20"/>
          <w:szCs w:val="20"/>
        </w:rPr>
        <w:t>F</w:t>
      </w:r>
      <w:r w:rsidR="00C72E88" w:rsidRPr="00890DC9">
        <w:rPr>
          <w:b/>
          <w:color w:val="17365D" w:themeColor="text2" w:themeShade="BF"/>
          <w:sz w:val="20"/>
          <w:szCs w:val="20"/>
        </w:rPr>
        <w:t xml:space="preserve">ee should be paid by cash, check payable to </w:t>
      </w:r>
      <w:proofErr w:type="spellStart"/>
      <w:r w:rsidR="00C72E88" w:rsidRPr="00890DC9">
        <w:rPr>
          <w:b/>
          <w:color w:val="17365D" w:themeColor="text2" w:themeShade="BF"/>
          <w:sz w:val="20"/>
          <w:szCs w:val="20"/>
        </w:rPr>
        <w:t>ArtBox</w:t>
      </w:r>
      <w:proofErr w:type="spellEnd"/>
      <w:r w:rsidR="00C72E88" w:rsidRPr="00890DC9">
        <w:rPr>
          <w:b/>
          <w:color w:val="17365D" w:themeColor="text2" w:themeShade="BF"/>
          <w:sz w:val="20"/>
          <w:szCs w:val="20"/>
        </w:rPr>
        <w:t xml:space="preserve"> Atelier</w:t>
      </w:r>
      <w:r w:rsidR="008703EB" w:rsidRPr="00890DC9">
        <w:rPr>
          <w:b/>
          <w:color w:val="17365D" w:themeColor="text2" w:themeShade="BF"/>
          <w:sz w:val="20"/>
          <w:szCs w:val="20"/>
        </w:rPr>
        <w:t xml:space="preserve"> </w:t>
      </w:r>
      <w:r w:rsidR="002D3A6A" w:rsidRPr="00890DC9">
        <w:rPr>
          <w:b/>
          <w:color w:val="17365D" w:themeColor="text2" w:themeShade="BF"/>
          <w:sz w:val="20"/>
          <w:szCs w:val="20"/>
        </w:rPr>
        <w:t>Brooklyn,</w:t>
      </w:r>
      <w:r w:rsidR="00C72E88" w:rsidRPr="00890DC9">
        <w:rPr>
          <w:b/>
          <w:color w:val="17365D" w:themeColor="text2" w:themeShade="BF"/>
          <w:sz w:val="20"/>
          <w:szCs w:val="20"/>
        </w:rPr>
        <w:t xml:space="preserve"> or send via Venmo </w:t>
      </w:r>
      <w:r w:rsidR="008703EB" w:rsidRPr="00890DC9">
        <w:rPr>
          <w:b/>
          <w:color w:val="17365D" w:themeColor="text2" w:themeShade="BF"/>
          <w:sz w:val="20"/>
          <w:szCs w:val="20"/>
        </w:rPr>
        <w:t xml:space="preserve">to </w:t>
      </w:r>
      <w:proofErr w:type="spellStart"/>
      <w:r w:rsidR="00C72E88" w:rsidRPr="00890DC9">
        <w:rPr>
          <w:b/>
          <w:color w:val="17365D" w:themeColor="text2" w:themeShade="BF"/>
          <w:sz w:val="20"/>
          <w:szCs w:val="20"/>
        </w:rPr>
        <w:t>ArtBox</w:t>
      </w:r>
      <w:proofErr w:type="spellEnd"/>
      <w:r w:rsidR="008703EB" w:rsidRPr="00890DC9">
        <w:rPr>
          <w:b/>
          <w:color w:val="17365D" w:themeColor="text2" w:themeShade="BF"/>
          <w:sz w:val="20"/>
          <w:szCs w:val="20"/>
        </w:rPr>
        <w:t xml:space="preserve"> Atelier Brooklyn</w:t>
      </w:r>
      <w:r w:rsidR="001B60D6" w:rsidRPr="00890DC9">
        <w:rPr>
          <w:b/>
          <w:color w:val="17365D" w:themeColor="text2" w:themeShade="BF"/>
          <w:sz w:val="20"/>
          <w:szCs w:val="20"/>
        </w:rPr>
        <w:t>.</w:t>
      </w:r>
    </w:p>
    <w:p w14:paraId="5CA05530" w14:textId="46A56A21" w:rsidR="00BB132C" w:rsidRPr="00890DC9" w:rsidRDefault="00BB132C" w:rsidP="00617645">
      <w:pPr>
        <w:spacing w:line="240" w:lineRule="auto"/>
        <w:contextualSpacing/>
        <w:rPr>
          <w:b/>
          <w:color w:val="17365D" w:themeColor="text2" w:themeShade="BF"/>
          <w:sz w:val="20"/>
          <w:szCs w:val="20"/>
        </w:rPr>
      </w:pPr>
      <w:r w:rsidRPr="00890DC9">
        <w:rPr>
          <w:b/>
          <w:color w:val="17365D" w:themeColor="text2" w:themeShade="BF"/>
          <w:sz w:val="20"/>
          <w:szCs w:val="20"/>
        </w:rPr>
        <w:t xml:space="preserve">3.  Registration form must be </w:t>
      </w:r>
      <w:r w:rsidR="002D3A6A" w:rsidRPr="00890DC9">
        <w:rPr>
          <w:b/>
          <w:color w:val="17365D" w:themeColor="text2" w:themeShade="BF"/>
          <w:sz w:val="20"/>
          <w:szCs w:val="20"/>
        </w:rPr>
        <w:t>received,</w:t>
      </w:r>
      <w:r w:rsidRPr="00890DC9">
        <w:rPr>
          <w:b/>
          <w:color w:val="17365D" w:themeColor="text2" w:themeShade="BF"/>
          <w:sz w:val="20"/>
          <w:szCs w:val="20"/>
        </w:rPr>
        <w:t xml:space="preserve"> and full tuition must be paid before the first day of pick up.</w:t>
      </w:r>
    </w:p>
    <w:p w14:paraId="0DF0E815" w14:textId="77777777" w:rsidR="00617645" w:rsidRPr="00890DC9" w:rsidRDefault="00BB132C" w:rsidP="00617645">
      <w:pPr>
        <w:spacing w:line="240" w:lineRule="auto"/>
        <w:contextualSpacing/>
        <w:rPr>
          <w:b/>
          <w:color w:val="17365D" w:themeColor="text2" w:themeShade="BF"/>
          <w:sz w:val="20"/>
          <w:szCs w:val="20"/>
        </w:rPr>
      </w:pPr>
      <w:r w:rsidRPr="00890DC9">
        <w:rPr>
          <w:b/>
          <w:color w:val="17365D" w:themeColor="text2" w:themeShade="BF"/>
          <w:sz w:val="20"/>
          <w:szCs w:val="20"/>
        </w:rPr>
        <w:t>4</w:t>
      </w:r>
      <w:r w:rsidR="00617645" w:rsidRPr="00890DC9">
        <w:rPr>
          <w:b/>
          <w:color w:val="17365D" w:themeColor="text2" w:themeShade="BF"/>
          <w:sz w:val="20"/>
          <w:szCs w:val="20"/>
        </w:rPr>
        <w:t xml:space="preserve">. </w:t>
      </w:r>
      <w:r w:rsidR="001B60D6" w:rsidRPr="00890DC9">
        <w:rPr>
          <w:b/>
          <w:color w:val="17365D" w:themeColor="text2" w:themeShade="BF"/>
          <w:sz w:val="20"/>
          <w:szCs w:val="20"/>
        </w:rPr>
        <w:t xml:space="preserve"> </w:t>
      </w:r>
      <w:r w:rsidR="00617645" w:rsidRPr="00890DC9">
        <w:rPr>
          <w:b/>
          <w:color w:val="17365D" w:themeColor="text2" w:themeShade="BF"/>
          <w:sz w:val="20"/>
          <w:szCs w:val="20"/>
        </w:rPr>
        <w:t>Classes are open as listed above</w:t>
      </w:r>
      <w:r w:rsidR="008703EB" w:rsidRPr="00890DC9">
        <w:rPr>
          <w:b/>
          <w:color w:val="17365D" w:themeColor="text2" w:themeShade="BF"/>
          <w:sz w:val="20"/>
          <w:szCs w:val="20"/>
        </w:rPr>
        <w:t xml:space="preserve">. Please mark days </w:t>
      </w:r>
      <w:r w:rsidR="0012694E" w:rsidRPr="00890DC9">
        <w:rPr>
          <w:b/>
          <w:color w:val="17365D" w:themeColor="text2" w:themeShade="BF"/>
          <w:sz w:val="20"/>
          <w:szCs w:val="20"/>
        </w:rPr>
        <w:t xml:space="preserve">in &amp; </w:t>
      </w:r>
      <w:r w:rsidR="008703EB" w:rsidRPr="00890DC9">
        <w:rPr>
          <w:b/>
          <w:color w:val="17365D" w:themeColor="text2" w:themeShade="BF"/>
          <w:sz w:val="20"/>
          <w:szCs w:val="20"/>
        </w:rPr>
        <w:t xml:space="preserve">off </w:t>
      </w:r>
      <w:r w:rsidR="0012694E" w:rsidRPr="00890DC9">
        <w:rPr>
          <w:b/>
          <w:color w:val="17365D" w:themeColor="text2" w:themeShade="BF"/>
          <w:sz w:val="20"/>
          <w:szCs w:val="20"/>
        </w:rPr>
        <w:t>accordingly</w:t>
      </w:r>
      <w:r w:rsidR="008703EB" w:rsidRPr="00890DC9">
        <w:rPr>
          <w:b/>
          <w:color w:val="17365D" w:themeColor="text2" w:themeShade="BF"/>
          <w:sz w:val="20"/>
          <w:szCs w:val="20"/>
        </w:rPr>
        <w:t>.</w:t>
      </w:r>
    </w:p>
    <w:p w14:paraId="6E0438B4" w14:textId="77777777" w:rsidR="00617645" w:rsidRPr="00890DC9" w:rsidRDefault="00BB132C" w:rsidP="00617645">
      <w:pPr>
        <w:spacing w:line="240" w:lineRule="auto"/>
        <w:contextualSpacing/>
        <w:rPr>
          <w:b/>
          <w:color w:val="17365D" w:themeColor="text2" w:themeShade="BF"/>
          <w:sz w:val="20"/>
          <w:szCs w:val="20"/>
        </w:rPr>
      </w:pPr>
      <w:r w:rsidRPr="00890DC9">
        <w:rPr>
          <w:b/>
          <w:color w:val="17365D" w:themeColor="text2" w:themeShade="BF"/>
          <w:sz w:val="20"/>
          <w:szCs w:val="20"/>
        </w:rPr>
        <w:t>5</w:t>
      </w:r>
      <w:r w:rsidR="00617645" w:rsidRPr="00890DC9">
        <w:rPr>
          <w:b/>
          <w:color w:val="17365D" w:themeColor="text2" w:themeShade="BF"/>
          <w:sz w:val="20"/>
          <w:szCs w:val="20"/>
        </w:rPr>
        <w:t xml:space="preserve">. </w:t>
      </w:r>
      <w:r w:rsidR="001B60D6" w:rsidRPr="00890DC9">
        <w:rPr>
          <w:b/>
          <w:color w:val="17365D" w:themeColor="text2" w:themeShade="BF"/>
          <w:sz w:val="20"/>
          <w:szCs w:val="20"/>
        </w:rPr>
        <w:t xml:space="preserve"> </w:t>
      </w:r>
      <w:r w:rsidR="00617645" w:rsidRPr="00890DC9">
        <w:rPr>
          <w:b/>
          <w:color w:val="17365D" w:themeColor="text2" w:themeShade="BF"/>
          <w:sz w:val="20"/>
          <w:szCs w:val="20"/>
        </w:rPr>
        <w:t xml:space="preserve">No make-up classes </w:t>
      </w:r>
      <w:proofErr w:type="gramStart"/>
      <w:r w:rsidR="00617645" w:rsidRPr="00890DC9">
        <w:rPr>
          <w:b/>
          <w:color w:val="17365D" w:themeColor="text2" w:themeShade="BF"/>
          <w:sz w:val="20"/>
          <w:szCs w:val="20"/>
        </w:rPr>
        <w:t>at this time</w:t>
      </w:r>
      <w:proofErr w:type="gramEnd"/>
      <w:r w:rsidR="00923788">
        <w:rPr>
          <w:b/>
          <w:color w:val="17365D" w:themeColor="text2" w:themeShade="BF"/>
          <w:sz w:val="20"/>
          <w:szCs w:val="20"/>
        </w:rPr>
        <w:t>.  R</w:t>
      </w:r>
      <w:r w:rsidRPr="00890DC9">
        <w:rPr>
          <w:b/>
          <w:color w:val="17365D" w:themeColor="text2" w:themeShade="BF"/>
          <w:sz w:val="20"/>
          <w:szCs w:val="20"/>
        </w:rPr>
        <w:t xml:space="preserve">efunds </w:t>
      </w:r>
      <w:r w:rsidR="00890DC9" w:rsidRPr="00890DC9">
        <w:rPr>
          <w:b/>
          <w:color w:val="17365D" w:themeColor="text2" w:themeShade="BF"/>
          <w:sz w:val="20"/>
          <w:szCs w:val="20"/>
        </w:rPr>
        <w:t xml:space="preserve">are </w:t>
      </w:r>
      <w:r w:rsidRPr="00890DC9">
        <w:rPr>
          <w:b/>
          <w:color w:val="17365D" w:themeColor="text2" w:themeShade="BF"/>
          <w:sz w:val="20"/>
          <w:szCs w:val="20"/>
        </w:rPr>
        <w:t xml:space="preserve">available ONLY </w:t>
      </w:r>
      <w:proofErr w:type="gramStart"/>
      <w:r w:rsidR="00923788">
        <w:rPr>
          <w:b/>
          <w:color w:val="17365D" w:themeColor="text2" w:themeShade="BF"/>
          <w:sz w:val="20"/>
          <w:szCs w:val="20"/>
        </w:rPr>
        <w:t xml:space="preserve">with </w:t>
      </w:r>
      <w:r w:rsidRPr="00890DC9">
        <w:rPr>
          <w:b/>
          <w:color w:val="17365D" w:themeColor="text2" w:themeShade="BF"/>
          <w:sz w:val="20"/>
          <w:szCs w:val="20"/>
        </w:rPr>
        <w:t xml:space="preserve"> </w:t>
      </w:r>
      <w:r w:rsidR="00923788">
        <w:rPr>
          <w:b/>
          <w:color w:val="17365D" w:themeColor="text2" w:themeShade="BF"/>
          <w:sz w:val="20"/>
          <w:szCs w:val="20"/>
        </w:rPr>
        <w:t>Positive</w:t>
      </w:r>
      <w:proofErr w:type="gramEnd"/>
      <w:r w:rsidR="00923788">
        <w:rPr>
          <w:b/>
          <w:color w:val="17365D" w:themeColor="text2" w:themeShade="BF"/>
          <w:sz w:val="20"/>
          <w:szCs w:val="20"/>
        </w:rPr>
        <w:t xml:space="preserve"> Covid test proof and/or doctors note</w:t>
      </w:r>
      <w:r w:rsidRPr="00890DC9">
        <w:rPr>
          <w:b/>
          <w:color w:val="17365D" w:themeColor="text2" w:themeShade="BF"/>
          <w:sz w:val="20"/>
          <w:szCs w:val="20"/>
        </w:rPr>
        <w:t>.</w:t>
      </w:r>
    </w:p>
    <w:p w14:paraId="330051BE" w14:textId="77777777" w:rsidR="00F172F3" w:rsidRPr="00890DC9" w:rsidRDefault="00BB132C" w:rsidP="00F172F3">
      <w:pPr>
        <w:spacing w:line="240" w:lineRule="auto"/>
        <w:contextualSpacing/>
        <w:rPr>
          <w:b/>
          <w:color w:val="17365D" w:themeColor="text2" w:themeShade="BF"/>
          <w:sz w:val="20"/>
          <w:szCs w:val="20"/>
        </w:rPr>
      </w:pPr>
      <w:r w:rsidRPr="00890DC9">
        <w:rPr>
          <w:b/>
          <w:color w:val="17365D" w:themeColor="text2" w:themeShade="BF"/>
          <w:sz w:val="20"/>
          <w:szCs w:val="20"/>
        </w:rPr>
        <w:t>6</w:t>
      </w:r>
      <w:r w:rsidR="00B2095D" w:rsidRPr="00890DC9">
        <w:rPr>
          <w:b/>
          <w:color w:val="17365D" w:themeColor="text2" w:themeShade="BF"/>
          <w:sz w:val="20"/>
          <w:szCs w:val="20"/>
        </w:rPr>
        <w:t xml:space="preserve">. </w:t>
      </w:r>
      <w:r w:rsidR="001B60D6" w:rsidRPr="00890DC9">
        <w:rPr>
          <w:b/>
          <w:color w:val="17365D" w:themeColor="text2" w:themeShade="BF"/>
          <w:sz w:val="20"/>
          <w:szCs w:val="20"/>
        </w:rPr>
        <w:t xml:space="preserve"> </w:t>
      </w:r>
      <w:r w:rsidR="007A5D91" w:rsidRPr="00890DC9">
        <w:rPr>
          <w:b/>
          <w:color w:val="17365D" w:themeColor="text2" w:themeShade="BF"/>
          <w:sz w:val="20"/>
          <w:szCs w:val="20"/>
        </w:rPr>
        <w:t>Class starts at</w:t>
      </w:r>
      <w:r w:rsidR="00F8677E" w:rsidRPr="00890DC9">
        <w:rPr>
          <w:b/>
          <w:color w:val="17365D" w:themeColor="text2" w:themeShade="BF"/>
          <w:sz w:val="20"/>
          <w:szCs w:val="20"/>
        </w:rPr>
        <w:t xml:space="preserve"> 3pm-4.30pm. </w:t>
      </w:r>
      <w:r w:rsidR="00B2095D" w:rsidRPr="00890DC9">
        <w:rPr>
          <w:b/>
          <w:color w:val="17365D" w:themeColor="text2" w:themeShade="BF"/>
          <w:sz w:val="20"/>
          <w:szCs w:val="20"/>
        </w:rPr>
        <w:t>Extended time available unti</w:t>
      </w:r>
      <w:r w:rsidR="003C7965">
        <w:rPr>
          <w:b/>
          <w:color w:val="17365D" w:themeColor="text2" w:themeShade="BF"/>
          <w:sz w:val="20"/>
          <w:szCs w:val="20"/>
        </w:rPr>
        <w:t xml:space="preserve">l 5:00 </w:t>
      </w:r>
      <w:r w:rsidR="0027781A" w:rsidRPr="00890DC9">
        <w:rPr>
          <w:b/>
          <w:color w:val="17365D" w:themeColor="text2" w:themeShade="BF"/>
          <w:sz w:val="20"/>
          <w:szCs w:val="20"/>
        </w:rPr>
        <w:t>pm. Additional fee</w:t>
      </w:r>
      <w:r w:rsidR="00B2095D" w:rsidRPr="00890DC9">
        <w:rPr>
          <w:b/>
          <w:color w:val="17365D" w:themeColor="text2" w:themeShade="BF"/>
          <w:sz w:val="20"/>
          <w:szCs w:val="20"/>
        </w:rPr>
        <w:t xml:space="preserve"> applies.</w:t>
      </w:r>
      <w:r w:rsidRPr="00890DC9">
        <w:rPr>
          <w:b/>
          <w:color w:val="17365D" w:themeColor="text2" w:themeShade="BF"/>
          <w:sz w:val="20"/>
          <w:szCs w:val="20"/>
        </w:rPr>
        <w:t xml:space="preserve"> Free school pick-up from PS31, PS34, PS110 and St Stan's</w:t>
      </w:r>
      <w:r w:rsidR="00E37D2F">
        <w:rPr>
          <w:b/>
          <w:color w:val="17365D" w:themeColor="text2" w:themeShade="BF"/>
          <w:sz w:val="20"/>
          <w:szCs w:val="20"/>
        </w:rPr>
        <w:t>.</w:t>
      </w:r>
    </w:p>
    <w:p w14:paraId="2E4CC5B5" w14:textId="77777777" w:rsidR="00F172F3" w:rsidRPr="00890DC9" w:rsidRDefault="00BB132C" w:rsidP="00F172F3">
      <w:pPr>
        <w:spacing w:line="240" w:lineRule="auto"/>
        <w:contextualSpacing/>
        <w:rPr>
          <w:b/>
          <w:color w:val="17365D" w:themeColor="text2" w:themeShade="BF"/>
          <w:sz w:val="20"/>
          <w:szCs w:val="20"/>
        </w:rPr>
      </w:pPr>
      <w:r w:rsidRPr="00890DC9">
        <w:rPr>
          <w:b/>
          <w:bCs/>
          <w:color w:val="16365D"/>
          <w:sz w:val="20"/>
          <w:szCs w:val="20"/>
        </w:rPr>
        <w:t>7</w:t>
      </w:r>
      <w:r w:rsidR="00F172F3" w:rsidRPr="00890DC9">
        <w:rPr>
          <w:b/>
          <w:bCs/>
          <w:color w:val="16365D"/>
          <w:sz w:val="20"/>
          <w:szCs w:val="20"/>
        </w:rPr>
        <w:t xml:space="preserve">. </w:t>
      </w:r>
      <w:r w:rsidR="001B60D6" w:rsidRPr="00890DC9">
        <w:rPr>
          <w:b/>
          <w:bCs/>
          <w:color w:val="16365D"/>
          <w:sz w:val="20"/>
          <w:szCs w:val="20"/>
        </w:rPr>
        <w:t xml:space="preserve"> 10% </w:t>
      </w:r>
      <w:r w:rsidR="00F172F3" w:rsidRPr="00890DC9">
        <w:rPr>
          <w:b/>
          <w:bCs/>
          <w:color w:val="16365D"/>
          <w:sz w:val="20"/>
          <w:szCs w:val="20"/>
        </w:rPr>
        <w:t xml:space="preserve">Sibling discount or multiple </w:t>
      </w:r>
      <w:r w:rsidR="001B60D6" w:rsidRPr="00890DC9">
        <w:rPr>
          <w:b/>
          <w:bCs/>
          <w:color w:val="16365D"/>
          <w:sz w:val="20"/>
          <w:szCs w:val="20"/>
        </w:rPr>
        <w:t>days discount</w:t>
      </w:r>
      <w:r w:rsidR="00B06971">
        <w:rPr>
          <w:b/>
          <w:bCs/>
          <w:color w:val="16365D"/>
          <w:sz w:val="20"/>
          <w:szCs w:val="20"/>
        </w:rPr>
        <w:t xml:space="preserve"> for each additional day</w:t>
      </w:r>
      <w:r w:rsidR="001B60D6" w:rsidRPr="00890DC9">
        <w:rPr>
          <w:b/>
          <w:bCs/>
          <w:color w:val="16365D"/>
          <w:sz w:val="20"/>
          <w:szCs w:val="20"/>
        </w:rPr>
        <w:t xml:space="preserve"> (discounts cannot be combined).</w:t>
      </w:r>
    </w:p>
    <w:p w14:paraId="524988DE" w14:textId="77777777" w:rsidR="00617645" w:rsidRDefault="00617645" w:rsidP="00617645">
      <w:pPr>
        <w:spacing w:line="240" w:lineRule="auto"/>
        <w:contextualSpacing/>
        <w:rPr>
          <w:b/>
          <w:color w:val="17365D" w:themeColor="text2" w:themeShade="BF"/>
        </w:rPr>
      </w:pPr>
    </w:p>
    <w:p w14:paraId="6A149DDD" w14:textId="4A14C46C" w:rsidR="003C7965" w:rsidRDefault="00EE31B2" w:rsidP="00890DC9">
      <w:pPr>
        <w:contextualSpacing/>
        <w:rPr>
          <w:b/>
          <w:color w:val="17365D" w:themeColor="text2" w:themeShade="BF"/>
          <w:sz w:val="18"/>
          <w:szCs w:val="18"/>
        </w:rPr>
      </w:pPr>
      <w:r w:rsidRPr="00EE31B2">
        <w:rPr>
          <w:b/>
          <w:color w:val="17365D" w:themeColor="text2" w:themeShade="BF"/>
          <w:sz w:val="18"/>
          <w:szCs w:val="18"/>
        </w:rPr>
        <w:t xml:space="preserve">* By signing below, I certify that I am he child's Parent/Legal Guardian and that unless otherwise noted in detail on this form, my child is physically, emotionally, and socially able to participate in any </w:t>
      </w:r>
      <w:proofErr w:type="spellStart"/>
      <w:r w:rsidRPr="00EE31B2">
        <w:rPr>
          <w:b/>
          <w:color w:val="17365D" w:themeColor="text2" w:themeShade="BF"/>
          <w:sz w:val="18"/>
          <w:szCs w:val="18"/>
        </w:rPr>
        <w:t>ArtBox</w:t>
      </w:r>
      <w:proofErr w:type="spellEnd"/>
      <w:r w:rsidR="008703EB">
        <w:rPr>
          <w:b/>
          <w:color w:val="17365D" w:themeColor="text2" w:themeShade="BF"/>
          <w:sz w:val="18"/>
          <w:szCs w:val="18"/>
        </w:rPr>
        <w:t xml:space="preserve"> Atelier </w:t>
      </w:r>
      <w:r w:rsidR="002D3A6A">
        <w:rPr>
          <w:b/>
          <w:color w:val="17365D" w:themeColor="text2" w:themeShade="BF"/>
          <w:sz w:val="18"/>
          <w:szCs w:val="18"/>
        </w:rPr>
        <w:t xml:space="preserve">Brooklyn </w:t>
      </w:r>
      <w:r w:rsidR="002D3A6A" w:rsidRPr="00EE31B2">
        <w:rPr>
          <w:b/>
          <w:color w:val="17365D" w:themeColor="text2" w:themeShade="BF"/>
          <w:sz w:val="18"/>
          <w:szCs w:val="18"/>
        </w:rPr>
        <w:t>activities</w:t>
      </w:r>
      <w:r w:rsidRPr="00EE31B2">
        <w:rPr>
          <w:b/>
          <w:color w:val="17365D" w:themeColor="text2" w:themeShade="BF"/>
          <w:sz w:val="18"/>
          <w:szCs w:val="18"/>
        </w:rPr>
        <w:t xml:space="preserve"> in this program.  I have carefully read </w:t>
      </w:r>
      <w:proofErr w:type="gramStart"/>
      <w:r w:rsidRPr="00EE31B2">
        <w:rPr>
          <w:b/>
          <w:color w:val="17365D" w:themeColor="text2" w:themeShade="BF"/>
          <w:sz w:val="18"/>
          <w:szCs w:val="18"/>
        </w:rPr>
        <w:t>ALL of</w:t>
      </w:r>
      <w:proofErr w:type="gramEnd"/>
      <w:r w:rsidRPr="00EE31B2">
        <w:rPr>
          <w:b/>
          <w:color w:val="17365D" w:themeColor="text2" w:themeShade="BF"/>
          <w:sz w:val="18"/>
          <w:szCs w:val="18"/>
        </w:rPr>
        <w:t xml:space="preserve"> the policies and procedures of </w:t>
      </w:r>
      <w:proofErr w:type="spellStart"/>
      <w:r w:rsidR="008703EB" w:rsidRPr="00EE31B2">
        <w:rPr>
          <w:b/>
          <w:color w:val="17365D" w:themeColor="text2" w:themeShade="BF"/>
          <w:sz w:val="18"/>
          <w:szCs w:val="18"/>
        </w:rPr>
        <w:t>ArtBox</w:t>
      </w:r>
      <w:proofErr w:type="spellEnd"/>
      <w:r w:rsidR="008703EB">
        <w:rPr>
          <w:b/>
          <w:color w:val="17365D" w:themeColor="text2" w:themeShade="BF"/>
          <w:sz w:val="18"/>
          <w:szCs w:val="18"/>
        </w:rPr>
        <w:t xml:space="preserve"> Atelier </w:t>
      </w:r>
      <w:r w:rsidR="002D3A6A">
        <w:rPr>
          <w:b/>
          <w:color w:val="17365D" w:themeColor="text2" w:themeShade="BF"/>
          <w:sz w:val="18"/>
          <w:szCs w:val="18"/>
        </w:rPr>
        <w:t xml:space="preserve">Brooklyn </w:t>
      </w:r>
      <w:r w:rsidR="002D3A6A" w:rsidRPr="00EE31B2">
        <w:rPr>
          <w:b/>
          <w:color w:val="17365D" w:themeColor="text2" w:themeShade="BF"/>
          <w:sz w:val="18"/>
          <w:szCs w:val="18"/>
        </w:rPr>
        <w:t>(</w:t>
      </w:r>
      <w:r w:rsidRPr="00EE31B2">
        <w:rPr>
          <w:b/>
          <w:color w:val="17365D" w:themeColor="text2" w:themeShade="BF"/>
          <w:sz w:val="18"/>
          <w:szCs w:val="18"/>
        </w:rPr>
        <w:t>found on web site</w:t>
      </w:r>
      <w:r w:rsidR="008703EB">
        <w:rPr>
          <w:b/>
          <w:color w:val="17365D" w:themeColor="text2" w:themeShade="BF"/>
          <w:sz w:val="18"/>
          <w:szCs w:val="18"/>
        </w:rPr>
        <w:t xml:space="preserve"> </w:t>
      </w:r>
      <w:r>
        <w:rPr>
          <w:b/>
          <w:color w:val="17365D" w:themeColor="text2" w:themeShade="BF"/>
          <w:sz w:val="18"/>
          <w:szCs w:val="18"/>
        </w:rPr>
        <w:t>under POLICIES</w:t>
      </w:r>
      <w:r w:rsidRPr="00EE31B2">
        <w:rPr>
          <w:b/>
          <w:color w:val="17365D" w:themeColor="text2" w:themeShade="BF"/>
          <w:sz w:val="18"/>
          <w:szCs w:val="18"/>
        </w:rPr>
        <w:t>)</w:t>
      </w:r>
      <w:r>
        <w:rPr>
          <w:b/>
          <w:color w:val="17365D" w:themeColor="text2" w:themeShade="BF"/>
          <w:sz w:val="18"/>
          <w:szCs w:val="18"/>
        </w:rPr>
        <w:t xml:space="preserve"> </w:t>
      </w:r>
      <w:r w:rsidRPr="00EE31B2">
        <w:rPr>
          <w:b/>
          <w:color w:val="17365D" w:themeColor="text2" w:themeShade="BF"/>
          <w:sz w:val="18"/>
          <w:szCs w:val="18"/>
        </w:rPr>
        <w:t>and fully understand its contents</w:t>
      </w:r>
      <w:r w:rsidR="00923788">
        <w:rPr>
          <w:b/>
          <w:color w:val="17365D" w:themeColor="text2" w:themeShade="BF"/>
          <w:sz w:val="18"/>
          <w:szCs w:val="18"/>
        </w:rPr>
        <w:t>.</w:t>
      </w:r>
    </w:p>
    <w:p w14:paraId="33F912BC" w14:textId="77777777" w:rsidR="003C7965" w:rsidRDefault="003C7965" w:rsidP="00890DC9">
      <w:pPr>
        <w:contextualSpacing/>
        <w:rPr>
          <w:b/>
          <w:color w:val="17365D" w:themeColor="text2" w:themeShade="BF"/>
          <w:sz w:val="18"/>
          <w:szCs w:val="18"/>
        </w:rPr>
      </w:pPr>
    </w:p>
    <w:p w14:paraId="75507BE7" w14:textId="77777777" w:rsidR="0012694E" w:rsidRPr="00890DC9" w:rsidRDefault="00EA5500" w:rsidP="00890DC9">
      <w:pPr>
        <w:contextualSpacing/>
        <w:rPr>
          <w:b/>
          <w:color w:val="17365D" w:themeColor="text2" w:themeShade="BF"/>
          <w:sz w:val="18"/>
          <w:szCs w:val="18"/>
        </w:rPr>
      </w:pPr>
      <w:r>
        <w:t>___________________________________________________________________________________________</w:t>
      </w:r>
    </w:p>
    <w:p w14:paraId="2BAE434E" w14:textId="77777777" w:rsidR="00EA5500" w:rsidRDefault="00EA5500" w:rsidP="00EA5500">
      <w:pPr>
        <w:spacing w:line="240" w:lineRule="auto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758E0E0" w14:textId="77777777" w:rsidR="00072504" w:rsidRPr="00072504" w:rsidRDefault="00072504" w:rsidP="00072504">
      <w:pPr>
        <w:pStyle w:val="Title"/>
      </w:pPr>
      <w:r>
        <w:rPr>
          <w:b/>
          <w:noProof/>
        </w:rPr>
        <w:lastRenderedPageBreak/>
        <w:drawing>
          <wp:inline distT="0" distB="0" distL="0" distR="0" wp14:anchorId="1C05F3C1" wp14:editId="2B64E83D">
            <wp:extent cx="220764" cy="218287"/>
            <wp:effectExtent l="0" t="0" r="0" b="0"/>
            <wp:docPr id="2" name="image1.jpeg" descr="C:\Users\Kinga\Desktop\ArtBox\wycinlow30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764" cy="2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1"/>
          <w:sz w:val="20"/>
        </w:rPr>
        <w:t xml:space="preserve"> </w:t>
      </w:r>
      <w:r>
        <w:rPr>
          <w:color w:val="FF0000"/>
        </w:rPr>
        <w:t>Liability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Release Form</w:t>
      </w:r>
    </w:p>
    <w:p w14:paraId="07B7CD8A" w14:textId="77777777" w:rsidR="00072504" w:rsidRPr="00072504" w:rsidRDefault="00072504" w:rsidP="00072504">
      <w:pPr>
        <w:pStyle w:val="BodyText"/>
        <w:spacing w:before="94"/>
        <w:ind w:left="220"/>
        <w:rPr>
          <w:sz w:val="20"/>
          <w:szCs w:val="20"/>
        </w:rPr>
      </w:pPr>
      <w:r w:rsidRPr="00072504">
        <w:rPr>
          <w:sz w:val="20"/>
          <w:szCs w:val="20"/>
        </w:rPr>
        <w:t>Thank you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for</w:t>
      </w:r>
      <w:r w:rsidRPr="00072504">
        <w:rPr>
          <w:spacing w:val="-4"/>
          <w:sz w:val="20"/>
          <w:szCs w:val="20"/>
        </w:rPr>
        <w:t xml:space="preserve"> </w:t>
      </w:r>
      <w:r w:rsidRPr="00072504">
        <w:rPr>
          <w:sz w:val="20"/>
          <w:szCs w:val="20"/>
        </w:rPr>
        <w:t>choosing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to</w:t>
      </w:r>
      <w:r w:rsidRPr="00072504">
        <w:rPr>
          <w:spacing w:val="-1"/>
          <w:sz w:val="20"/>
          <w:szCs w:val="20"/>
        </w:rPr>
        <w:t xml:space="preserve"> </w:t>
      </w:r>
      <w:r w:rsidR="001B60D6">
        <w:rPr>
          <w:sz w:val="20"/>
          <w:szCs w:val="20"/>
        </w:rPr>
        <w:t>join</w:t>
      </w:r>
      <w:r w:rsidRPr="00072504">
        <w:rPr>
          <w:spacing w:val="-4"/>
          <w:sz w:val="20"/>
          <w:szCs w:val="20"/>
        </w:rPr>
        <w:t xml:space="preserve"> </w:t>
      </w:r>
      <w:proofErr w:type="spellStart"/>
      <w:r w:rsidRPr="00072504">
        <w:rPr>
          <w:i/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>!</w:t>
      </w:r>
    </w:p>
    <w:p w14:paraId="3154EAA5" w14:textId="77777777" w:rsidR="00072504" w:rsidRPr="00072504" w:rsidRDefault="00072504" w:rsidP="00072504">
      <w:pPr>
        <w:pStyle w:val="BodyText"/>
        <w:spacing w:before="2"/>
        <w:ind w:left="220" w:right="4606"/>
        <w:rPr>
          <w:sz w:val="20"/>
          <w:szCs w:val="20"/>
        </w:rPr>
      </w:pPr>
      <w:r w:rsidRPr="00072504">
        <w:rPr>
          <w:sz w:val="20"/>
          <w:szCs w:val="20"/>
        </w:rPr>
        <w:t>We strive to create a space that is fun, inclusive, and safe for all who attend.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Please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read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the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following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carefully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to</w:t>
      </w:r>
      <w:r w:rsidRPr="00072504">
        <w:rPr>
          <w:spacing w:val="-4"/>
          <w:sz w:val="20"/>
          <w:szCs w:val="20"/>
        </w:rPr>
        <w:t xml:space="preserve"> </w:t>
      </w:r>
      <w:r w:rsidRPr="00072504">
        <w:rPr>
          <w:sz w:val="20"/>
          <w:szCs w:val="20"/>
        </w:rPr>
        <w:t>ensure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the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best</w:t>
      </w:r>
      <w:r w:rsidRPr="00072504">
        <w:rPr>
          <w:spacing w:val="-4"/>
          <w:sz w:val="20"/>
          <w:szCs w:val="20"/>
        </w:rPr>
        <w:t xml:space="preserve"> </w:t>
      </w:r>
      <w:r w:rsidRPr="00072504">
        <w:rPr>
          <w:sz w:val="20"/>
          <w:szCs w:val="20"/>
        </w:rPr>
        <w:t>experience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for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everyone.</w:t>
      </w:r>
    </w:p>
    <w:p w14:paraId="21BA88AC" w14:textId="77777777" w:rsidR="00072504" w:rsidRPr="00072504" w:rsidRDefault="00072504" w:rsidP="00072504">
      <w:pPr>
        <w:pStyle w:val="BodyText"/>
        <w:spacing w:line="204" w:lineRule="exact"/>
        <w:ind w:left="4865"/>
        <w:jc w:val="both"/>
        <w:rPr>
          <w:sz w:val="20"/>
          <w:szCs w:val="20"/>
        </w:rPr>
      </w:pPr>
      <w:r w:rsidRPr="00072504">
        <w:rPr>
          <w:color w:val="17365D"/>
          <w:sz w:val="20"/>
          <w:szCs w:val="20"/>
        </w:rPr>
        <w:t>Release</w:t>
      </w:r>
      <w:r w:rsidRPr="00072504">
        <w:rPr>
          <w:color w:val="17365D"/>
          <w:spacing w:val="-1"/>
          <w:sz w:val="20"/>
          <w:szCs w:val="20"/>
        </w:rPr>
        <w:t xml:space="preserve"> </w:t>
      </w:r>
      <w:r w:rsidRPr="00072504">
        <w:rPr>
          <w:color w:val="17365D"/>
          <w:sz w:val="20"/>
          <w:szCs w:val="20"/>
        </w:rPr>
        <w:t>of</w:t>
      </w:r>
      <w:r w:rsidRPr="00072504">
        <w:rPr>
          <w:color w:val="17365D"/>
          <w:spacing w:val="-3"/>
          <w:sz w:val="20"/>
          <w:szCs w:val="20"/>
        </w:rPr>
        <w:t xml:space="preserve"> </w:t>
      </w:r>
      <w:r w:rsidRPr="00072504">
        <w:rPr>
          <w:color w:val="17365D"/>
          <w:sz w:val="20"/>
          <w:szCs w:val="20"/>
        </w:rPr>
        <w:t>Liability</w:t>
      </w:r>
    </w:p>
    <w:p w14:paraId="0C19E1F7" w14:textId="77777777" w:rsidR="00072504" w:rsidRPr="00072504" w:rsidRDefault="00072504" w:rsidP="00072504">
      <w:pPr>
        <w:pStyle w:val="BodyText"/>
        <w:spacing w:line="242" w:lineRule="auto"/>
        <w:ind w:left="220" w:right="394"/>
        <w:jc w:val="both"/>
        <w:rPr>
          <w:sz w:val="20"/>
          <w:szCs w:val="20"/>
        </w:rPr>
      </w:pPr>
      <w:r w:rsidRPr="00072504">
        <w:rPr>
          <w:sz w:val="20"/>
          <w:szCs w:val="20"/>
        </w:rPr>
        <w:t xml:space="preserve">I hereby, voluntarily and of sound mind, </w:t>
      </w:r>
      <w:r w:rsidRPr="00072504">
        <w:rPr>
          <w:b/>
          <w:sz w:val="20"/>
          <w:szCs w:val="20"/>
        </w:rPr>
        <w:t>waive</w:t>
      </w:r>
      <w:r w:rsidRPr="00072504">
        <w:rPr>
          <w:sz w:val="20"/>
          <w:szCs w:val="20"/>
        </w:rPr>
        <w:t xml:space="preserve">, </w:t>
      </w:r>
      <w:r w:rsidRPr="00072504">
        <w:rPr>
          <w:b/>
          <w:sz w:val="20"/>
          <w:szCs w:val="20"/>
        </w:rPr>
        <w:t>release</w:t>
      </w:r>
      <w:r w:rsidRPr="00072504">
        <w:rPr>
          <w:sz w:val="20"/>
          <w:szCs w:val="20"/>
        </w:rPr>
        <w:t xml:space="preserve">, and </w:t>
      </w:r>
      <w:r w:rsidRPr="00072504">
        <w:rPr>
          <w:b/>
          <w:sz w:val="20"/>
          <w:szCs w:val="20"/>
        </w:rPr>
        <w:t xml:space="preserve">hold harmless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, its owners, employees, and agents from </w:t>
      </w:r>
      <w:proofErr w:type="gramStart"/>
      <w:r w:rsidRPr="00072504">
        <w:rPr>
          <w:sz w:val="20"/>
          <w:szCs w:val="20"/>
        </w:rPr>
        <w:t>any and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all</w:t>
      </w:r>
      <w:proofErr w:type="gramEnd"/>
      <w:r w:rsidRPr="00072504">
        <w:rPr>
          <w:sz w:val="20"/>
          <w:szCs w:val="20"/>
        </w:rPr>
        <w:t xml:space="preserve"> claims, demands, lawsuits, expenses, and liabilities, of any and every nature, that I and/or my minor child ever had or may have, or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which may occur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as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a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result of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my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own and/or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my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minor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child’s</w:t>
      </w:r>
      <w:r w:rsidRPr="00072504">
        <w:rPr>
          <w:spacing w:val="2"/>
          <w:sz w:val="20"/>
          <w:szCs w:val="20"/>
        </w:rPr>
        <w:t xml:space="preserve"> </w:t>
      </w:r>
      <w:r w:rsidRPr="00072504">
        <w:rPr>
          <w:sz w:val="20"/>
          <w:szCs w:val="20"/>
        </w:rPr>
        <w:t>participation</w:t>
      </w:r>
      <w:r w:rsidRPr="00072504">
        <w:rPr>
          <w:spacing w:val="2"/>
          <w:sz w:val="20"/>
          <w:szCs w:val="20"/>
        </w:rPr>
        <w:t xml:space="preserve"> </w:t>
      </w:r>
      <w:r w:rsidRPr="00072504">
        <w:rPr>
          <w:sz w:val="20"/>
          <w:szCs w:val="20"/>
        </w:rPr>
        <w:t xml:space="preserve">in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pacing w:val="-4"/>
          <w:sz w:val="20"/>
          <w:szCs w:val="20"/>
        </w:rPr>
        <w:t xml:space="preserve"> </w:t>
      </w:r>
      <w:r w:rsidRPr="00072504">
        <w:rPr>
          <w:sz w:val="20"/>
          <w:szCs w:val="20"/>
        </w:rPr>
        <w:t>activities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or events.</w:t>
      </w:r>
    </w:p>
    <w:p w14:paraId="57FE6C0A" w14:textId="77777777" w:rsidR="00072504" w:rsidRPr="00072504" w:rsidRDefault="00072504" w:rsidP="00072504">
      <w:pPr>
        <w:pStyle w:val="BodyText"/>
        <w:ind w:left="220"/>
        <w:rPr>
          <w:sz w:val="20"/>
          <w:szCs w:val="20"/>
        </w:rPr>
      </w:pPr>
      <w:r w:rsidRPr="00072504">
        <w:rPr>
          <w:sz w:val="20"/>
          <w:szCs w:val="20"/>
        </w:rPr>
        <w:t>I</w:t>
      </w:r>
      <w:r w:rsidRPr="00072504">
        <w:rPr>
          <w:spacing w:val="15"/>
          <w:sz w:val="20"/>
          <w:szCs w:val="20"/>
        </w:rPr>
        <w:t xml:space="preserve"> </w:t>
      </w:r>
      <w:r w:rsidRPr="00072504">
        <w:rPr>
          <w:sz w:val="20"/>
          <w:szCs w:val="20"/>
        </w:rPr>
        <w:t>fully</w:t>
      </w:r>
      <w:r w:rsidRPr="00072504">
        <w:rPr>
          <w:spacing w:val="14"/>
          <w:sz w:val="20"/>
          <w:szCs w:val="20"/>
        </w:rPr>
        <w:t xml:space="preserve"> </w:t>
      </w:r>
      <w:r w:rsidRPr="00072504">
        <w:rPr>
          <w:sz w:val="20"/>
          <w:szCs w:val="20"/>
        </w:rPr>
        <w:t>understand</w:t>
      </w:r>
      <w:r w:rsidRPr="00072504">
        <w:rPr>
          <w:spacing w:val="15"/>
          <w:sz w:val="20"/>
          <w:szCs w:val="20"/>
        </w:rPr>
        <w:t xml:space="preserve"> </w:t>
      </w:r>
      <w:r w:rsidRPr="00072504">
        <w:rPr>
          <w:sz w:val="20"/>
          <w:szCs w:val="20"/>
        </w:rPr>
        <w:t>that</w:t>
      </w:r>
      <w:r w:rsidRPr="00072504">
        <w:rPr>
          <w:spacing w:val="13"/>
          <w:sz w:val="20"/>
          <w:szCs w:val="20"/>
        </w:rPr>
        <w:t xml:space="preserve">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pacing w:val="11"/>
          <w:sz w:val="20"/>
          <w:szCs w:val="20"/>
        </w:rPr>
        <w:t xml:space="preserve"> </w:t>
      </w:r>
      <w:r w:rsidRPr="00072504">
        <w:rPr>
          <w:sz w:val="20"/>
          <w:szCs w:val="20"/>
        </w:rPr>
        <w:t>activities</w:t>
      </w:r>
      <w:r w:rsidRPr="00072504">
        <w:rPr>
          <w:spacing w:val="15"/>
          <w:sz w:val="20"/>
          <w:szCs w:val="20"/>
        </w:rPr>
        <w:t xml:space="preserve"> </w:t>
      </w:r>
      <w:r w:rsidRPr="00072504">
        <w:rPr>
          <w:sz w:val="20"/>
          <w:szCs w:val="20"/>
        </w:rPr>
        <w:t>and</w:t>
      </w:r>
      <w:r w:rsidRPr="00072504">
        <w:rPr>
          <w:spacing w:val="16"/>
          <w:sz w:val="20"/>
          <w:szCs w:val="20"/>
        </w:rPr>
        <w:t xml:space="preserve"> </w:t>
      </w:r>
      <w:r w:rsidRPr="00072504">
        <w:rPr>
          <w:sz w:val="20"/>
          <w:szCs w:val="20"/>
        </w:rPr>
        <w:t>events</w:t>
      </w:r>
      <w:r w:rsidRPr="00072504">
        <w:rPr>
          <w:spacing w:val="15"/>
          <w:sz w:val="20"/>
          <w:szCs w:val="20"/>
        </w:rPr>
        <w:t xml:space="preserve"> </w:t>
      </w:r>
      <w:r w:rsidRPr="00072504">
        <w:rPr>
          <w:sz w:val="20"/>
          <w:szCs w:val="20"/>
        </w:rPr>
        <w:t>have</w:t>
      </w:r>
      <w:r w:rsidRPr="00072504">
        <w:rPr>
          <w:spacing w:val="16"/>
          <w:sz w:val="20"/>
          <w:szCs w:val="20"/>
        </w:rPr>
        <w:t xml:space="preserve"> </w:t>
      </w:r>
      <w:r w:rsidRPr="00072504">
        <w:rPr>
          <w:sz w:val="20"/>
          <w:szCs w:val="20"/>
        </w:rPr>
        <w:t>the</w:t>
      </w:r>
      <w:r w:rsidRPr="00072504">
        <w:rPr>
          <w:spacing w:val="13"/>
          <w:sz w:val="20"/>
          <w:szCs w:val="20"/>
        </w:rPr>
        <w:t xml:space="preserve"> </w:t>
      </w:r>
      <w:r w:rsidRPr="00072504">
        <w:rPr>
          <w:sz w:val="20"/>
          <w:szCs w:val="20"/>
        </w:rPr>
        <w:t>potential</w:t>
      </w:r>
      <w:r w:rsidRPr="00072504">
        <w:rPr>
          <w:spacing w:val="17"/>
          <w:sz w:val="20"/>
          <w:szCs w:val="20"/>
        </w:rPr>
        <w:t xml:space="preserve"> </w:t>
      </w:r>
      <w:r w:rsidRPr="00072504">
        <w:rPr>
          <w:sz w:val="20"/>
          <w:szCs w:val="20"/>
        </w:rPr>
        <w:t>to</w:t>
      </w:r>
      <w:r w:rsidRPr="00072504">
        <w:rPr>
          <w:spacing w:val="15"/>
          <w:sz w:val="20"/>
          <w:szCs w:val="20"/>
        </w:rPr>
        <w:t xml:space="preserve"> </w:t>
      </w:r>
      <w:r w:rsidRPr="00072504">
        <w:rPr>
          <w:sz w:val="20"/>
          <w:szCs w:val="20"/>
        </w:rPr>
        <w:t>be</w:t>
      </w:r>
      <w:r w:rsidRPr="00072504">
        <w:rPr>
          <w:spacing w:val="13"/>
          <w:sz w:val="20"/>
          <w:szCs w:val="20"/>
        </w:rPr>
        <w:t xml:space="preserve"> </w:t>
      </w:r>
      <w:r w:rsidRPr="00072504">
        <w:rPr>
          <w:sz w:val="20"/>
          <w:szCs w:val="20"/>
        </w:rPr>
        <w:t>or</w:t>
      </w:r>
      <w:r w:rsidRPr="00072504">
        <w:rPr>
          <w:spacing w:val="13"/>
          <w:sz w:val="20"/>
          <w:szCs w:val="20"/>
        </w:rPr>
        <w:t xml:space="preserve"> </w:t>
      </w:r>
      <w:r w:rsidRPr="00072504">
        <w:rPr>
          <w:sz w:val="20"/>
          <w:szCs w:val="20"/>
        </w:rPr>
        <w:t>to</w:t>
      </w:r>
      <w:r w:rsidRPr="00072504">
        <w:rPr>
          <w:spacing w:val="13"/>
          <w:sz w:val="20"/>
          <w:szCs w:val="20"/>
        </w:rPr>
        <w:t xml:space="preserve"> </w:t>
      </w:r>
      <w:r w:rsidRPr="00072504">
        <w:rPr>
          <w:sz w:val="20"/>
          <w:szCs w:val="20"/>
        </w:rPr>
        <w:t>become</w:t>
      </w:r>
      <w:r w:rsidRPr="00072504">
        <w:rPr>
          <w:spacing w:val="12"/>
          <w:sz w:val="20"/>
          <w:szCs w:val="20"/>
        </w:rPr>
        <w:t xml:space="preserve"> </w:t>
      </w:r>
      <w:r w:rsidRPr="00072504">
        <w:rPr>
          <w:sz w:val="20"/>
          <w:szCs w:val="20"/>
        </w:rPr>
        <w:t>dangerous,</w:t>
      </w:r>
      <w:r w:rsidRPr="00072504">
        <w:rPr>
          <w:spacing w:val="14"/>
          <w:sz w:val="20"/>
          <w:szCs w:val="20"/>
        </w:rPr>
        <w:t xml:space="preserve"> </w:t>
      </w:r>
      <w:r w:rsidRPr="00072504">
        <w:rPr>
          <w:sz w:val="20"/>
          <w:szCs w:val="20"/>
        </w:rPr>
        <w:t>strenuous,</w:t>
      </w:r>
      <w:r w:rsidRPr="00072504">
        <w:rPr>
          <w:spacing w:val="16"/>
          <w:sz w:val="20"/>
          <w:szCs w:val="20"/>
        </w:rPr>
        <w:t xml:space="preserve"> </w:t>
      </w:r>
      <w:r w:rsidRPr="00072504">
        <w:rPr>
          <w:sz w:val="20"/>
          <w:szCs w:val="20"/>
        </w:rPr>
        <w:t>and/or</w:t>
      </w:r>
      <w:r w:rsidRPr="00072504">
        <w:rPr>
          <w:spacing w:val="11"/>
          <w:sz w:val="20"/>
          <w:szCs w:val="20"/>
        </w:rPr>
        <w:t xml:space="preserve"> </w:t>
      </w:r>
      <w:r w:rsidRPr="00072504">
        <w:rPr>
          <w:sz w:val="20"/>
          <w:szCs w:val="20"/>
        </w:rPr>
        <w:t>of</w:t>
      </w:r>
      <w:r w:rsidRPr="00072504">
        <w:rPr>
          <w:spacing w:val="15"/>
          <w:sz w:val="20"/>
          <w:szCs w:val="20"/>
        </w:rPr>
        <w:t xml:space="preserve"> </w:t>
      </w:r>
      <w:r w:rsidRPr="00072504">
        <w:rPr>
          <w:sz w:val="20"/>
          <w:szCs w:val="20"/>
        </w:rPr>
        <w:t>a</w:t>
      </w:r>
      <w:r w:rsidRPr="00072504">
        <w:rPr>
          <w:spacing w:val="14"/>
          <w:sz w:val="20"/>
          <w:szCs w:val="20"/>
        </w:rPr>
        <w:t xml:space="preserve"> </w:t>
      </w:r>
      <w:r w:rsidRPr="00072504">
        <w:rPr>
          <w:sz w:val="20"/>
          <w:szCs w:val="20"/>
        </w:rPr>
        <w:t>physical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nature,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and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that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my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and/or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my</w:t>
      </w:r>
      <w:r w:rsidRPr="00072504">
        <w:rPr>
          <w:spacing w:val="-5"/>
          <w:sz w:val="20"/>
          <w:szCs w:val="20"/>
        </w:rPr>
        <w:t xml:space="preserve"> </w:t>
      </w:r>
      <w:r w:rsidRPr="00072504">
        <w:rPr>
          <w:sz w:val="20"/>
          <w:szCs w:val="20"/>
        </w:rPr>
        <w:t>child’s</w:t>
      </w:r>
      <w:r w:rsidRPr="00072504">
        <w:rPr>
          <w:spacing w:val="2"/>
          <w:sz w:val="20"/>
          <w:szCs w:val="20"/>
        </w:rPr>
        <w:t xml:space="preserve"> </w:t>
      </w:r>
      <w:r w:rsidRPr="00072504">
        <w:rPr>
          <w:sz w:val="20"/>
          <w:szCs w:val="20"/>
        </w:rPr>
        <w:t>participation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in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said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activities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may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result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in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injury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and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property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damage.</w:t>
      </w:r>
    </w:p>
    <w:p w14:paraId="56839505" w14:textId="77777777" w:rsidR="00072504" w:rsidRPr="00072504" w:rsidRDefault="00072504" w:rsidP="00072504">
      <w:pPr>
        <w:pStyle w:val="BodyText"/>
        <w:ind w:left="220" w:right="391"/>
        <w:jc w:val="both"/>
        <w:rPr>
          <w:sz w:val="20"/>
          <w:szCs w:val="20"/>
        </w:rPr>
      </w:pPr>
      <w:r w:rsidRPr="00072504">
        <w:rPr>
          <w:sz w:val="20"/>
          <w:szCs w:val="20"/>
        </w:rPr>
        <w:t>With full knowledge of such risk, I hereby assume full responsibility for any and all risks of injury and property damage and release,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 xml:space="preserve">waive, and hold harmless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>, its owners, employees, and agents, from any and all claims, demands, lawsuits, expenses, and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liabilities for personal injury and property damage which I and/or my minor children may sustain or which may occur as a result of my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own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and/or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my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minor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children’s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participation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 xml:space="preserve">in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pacing w:val="-5"/>
          <w:sz w:val="20"/>
          <w:szCs w:val="20"/>
        </w:rPr>
        <w:t xml:space="preserve"> </w:t>
      </w:r>
      <w:r w:rsidRPr="00072504">
        <w:rPr>
          <w:sz w:val="20"/>
          <w:szCs w:val="20"/>
        </w:rPr>
        <w:t>activities, except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in the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case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of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gross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negligence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or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intentional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misconduct.</w:t>
      </w:r>
    </w:p>
    <w:p w14:paraId="10F8D568" w14:textId="77777777" w:rsidR="00072504" w:rsidRPr="00072504" w:rsidRDefault="00072504" w:rsidP="00072504">
      <w:pPr>
        <w:pStyle w:val="BodyText"/>
        <w:ind w:left="220" w:right="391"/>
        <w:jc w:val="both"/>
        <w:rPr>
          <w:sz w:val="20"/>
          <w:szCs w:val="20"/>
        </w:rPr>
      </w:pPr>
      <w:r w:rsidRPr="00072504">
        <w:rPr>
          <w:sz w:val="20"/>
          <w:szCs w:val="20"/>
        </w:rPr>
        <w:t xml:space="preserve">I agree to compensate for any damages or losses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 may incur if any litigation arises due to </w:t>
      </w:r>
      <w:proofErr w:type="gramStart"/>
      <w:r w:rsidRPr="00072504">
        <w:rPr>
          <w:sz w:val="20"/>
          <w:szCs w:val="20"/>
        </w:rPr>
        <w:t>any and all</w:t>
      </w:r>
      <w:proofErr w:type="gramEnd"/>
      <w:r w:rsidRPr="00072504">
        <w:rPr>
          <w:sz w:val="20"/>
          <w:szCs w:val="20"/>
        </w:rPr>
        <w:t xml:space="preserve"> claims made by myself, my</w:t>
      </w:r>
      <w:r w:rsidRPr="00072504">
        <w:rPr>
          <w:spacing w:val="-47"/>
          <w:sz w:val="20"/>
          <w:szCs w:val="20"/>
        </w:rPr>
        <w:t xml:space="preserve"> </w:t>
      </w:r>
      <w:r w:rsidRPr="00072504">
        <w:rPr>
          <w:sz w:val="20"/>
          <w:szCs w:val="20"/>
        </w:rPr>
        <w:t>child, or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anyone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making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a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claim</w:t>
      </w:r>
      <w:r w:rsidRPr="00072504">
        <w:rPr>
          <w:spacing w:val="2"/>
          <w:sz w:val="20"/>
          <w:szCs w:val="20"/>
        </w:rPr>
        <w:t xml:space="preserve"> </w:t>
      </w:r>
      <w:r w:rsidRPr="00072504">
        <w:rPr>
          <w:sz w:val="20"/>
          <w:szCs w:val="20"/>
        </w:rPr>
        <w:t>on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my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child’s behalf.</w:t>
      </w:r>
    </w:p>
    <w:p w14:paraId="351FC289" w14:textId="609DDC15" w:rsidR="00072504" w:rsidRPr="00072504" w:rsidRDefault="00072504" w:rsidP="00072504">
      <w:pPr>
        <w:pStyle w:val="BodyText"/>
        <w:ind w:left="220" w:right="396"/>
        <w:jc w:val="both"/>
        <w:rPr>
          <w:sz w:val="20"/>
          <w:szCs w:val="20"/>
        </w:rPr>
      </w:pPr>
      <w:r w:rsidRPr="00072504">
        <w:rPr>
          <w:sz w:val="20"/>
          <w:szCs w:val="20"/>
        </w:rPr>
        <w:t xml:space="preserve">I am aware that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 activities are not </w:t>
      </w:r>
      <w:r w:rsidR="002D3A6A" w:rsidRPr="00072504">
        <w:rPr>
          <w:sz w:val="20"/>
          <w:szCs w:val="20"/>
        </w:rPr>
        <w:t>childcare</w:t>
      </w:r>
      <w:r w:rsidRPr="00072504">
        <w:rPr>
          <w:sz w:val="20"/>
          <w:szCs w:val="20"/>
        </w:rPr>
        <w:t xml:space="preserve"> as defined by the State of New York. I further understand that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 is therefore not</w:t>
      </w:r>
      <w:r w:rsidRPr="00072504">
        <w:rPr>
          <w:spacing w:val="-47"/>
          <w:sz w:val="20"/>
          <w:szCs w:val="20"/>
        </w:rPr>
        <w:t xml:space="preserve"> </w:t>
      </w:r>
      <w:r w:rsidRPr="00072504">
        <w:rPr>
          <w:sz w:val="20"/>
          <w:szCs w:val="20"/>
        </w:rPr>
        <w:t>responsible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for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unattended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children before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or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after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the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activities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and/or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events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for which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they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are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enrolled.</w:t>
      </w:r>
    </w:p>
    <w:p w14:paraId="1E76CDC0" w14:textId="77777777" w:rsidR="00072504" w:rsidRPr="00072504" w:rsidRDefault="00072504" w:rsidP="00072504">
      <w:pPr>
        <w:pStyle w:val="BodyText"/>
        <w:spacing w:line="207" w:lineRule="exact"/>
        <w:ind w:left="4956"/>
        <w:jc w:val="both"/>
        <w:rPr>
          <w:sz w:val="20"/>
          <w:szCs w:val="20"/>
        </w:rPr>
      </w:pPr>
      <w:r w:rsidRPr="00072504">
        <w:rPr>
          <w:color w:val="17365D"/>
          <w:sz w:val="20"/>
          <w:szCs w:val="20"/>
        </w:rPr>
        <w:t>Medical</w:t>
      </w:r>
      <w:r w:rsidRPr="00072504">
        <w:rPr>
          <w:color w:val="17365D"/>
          <w:spacing w:val="-1"/>
          <w:sz w:val="20"/>
          <w:szCs w:val="20"/>
        </w:rPr>
        <w:t xml:space="preserve"> </w:t>
      </w:r>
      <w:r w:rsidRPr="00072504">
        <w:rPr>
          <w:color w:val="17365D"/>
          <w:sz w:val="20"/>
          <w:szCs w:val="20"/>
        </w:rPr>
        <w:t>Release</w:t>
      </w:r>
    </w:p>
    <w:p w14:paraId="4EBFF945" w14:textId="77777777" w:rsidR="00072504" w:rsidRPr="00072504" w:rsidRDefault="00072504" w:rsidP="00072504">
      <w:pPr>
        <w:pStyle w:val="BodyText"/>
        <w:ind w:left="220" w:right="394"/>
        <w:jc w:val="both"/>
        <w:rPr>
          <w:sz w:val="20"/>
          <w:szCs w:val="20"/>
        </w:rPr>
      </w:pPr>
      <w:r w:rsidRPr="00072504">
        <w:rPr>
          <w:sz w:val="20"/>
          <w:szCs w:val="20"/>
        </w:rPr>
        <w:t xml:space="preserve">In the event I and/or my child requires medical attention or treatment while participating in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 activities</w:t>
      </w:r>
      <w:r w:rsidRPr="00072504">
        <w:rPr>
          <w:spacing w:val="50"/>
          <w:sz w:val="20"/>
          <w:szCs w:val="20"/>
        </w:rPr>
        <w:t xml:space="preserve"> </w:t>
      </w:r>
      <w:r w:rsidRPr="00072504">
        <w:rPr>
          <w:sz w:val="20"/>
          <w:szCs w:val="20"/>
        </w:rPr>
        <w:t>or events, or on the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 xml:space="preserve">premises of the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 studio,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 owners, employees, or agents may authorize treatment including but not limited to first aid and/or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calling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an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ambulance.</w:t>
      </w:r>
    </w:p>
    <w:p w14:paraId="35CAA096" w14:textId="77777777" w:rsidR="00072504" w:rsidRPr="00072504" w:rsidRDefault="00072504" w:rsidP="00072504">
      <w:pPr>
        <w:pStyle w:val="BodyText"/>
        <w:spacing w:before="11"/>
        <w:rPr>
          <w:sz w:val="20"/>
          <w:szCs w:val="20"/>
        </w:rPr>
      </w:pPr>
    </w:p>
    <w:p w14:paraId="397F7023" w14:textId="77777777" w:rsidR="00072504" w:rsidRPr="00072504" w:rsidRDefault="00072504" w:rsidP="00072504">
      <w:pPr>
        <w:pStyle w:val="BodyText"/>
        <w:ind w:left="220"/>
        <w:jc w:val="both"/>
        <w:rPr>
          <w:sz w:val="20"/>
          <w:szCs w:val="20"/>
        </w:rPr>
      </w:pPr>
      <w:r w:rsidRPr="00072504">
        <w:rPr>
          <w:sz w:val="20"/>
          <w:szCs w:val="20"/>
        </w:rPr>
        <w:t>I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assume full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responsibility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for</w:t>
      </w:r>
      <w:r w:rsidRPr="00072504">
        <w:rPr>
          <w:spacing w:val="-4"/>
          <w:sz w:val="20"/>
          <w:szCs w:val="20"/>
        </w:rPr>
        <w:t xml:space="preserve"> </w:t>
      </w:r>
      <w:proofErr w:type="gramStart"/>
      <w:r w:rsidRPr="00072504">
        <w:rPr>
          <w:sz w:val="20"/>
          <w:szCs w:val="20"/>
        </w:rPr>
        <w:t>any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and</w:t>
      </w:r>
      <w:r w:rsidRPr="00072504">
        <w:rPr>
          <w:spacing w:val="-4"/>
          <w:sz w:val="20"/>
          <w:szCs w:val="20"/>
        </w:rPr>
        <w:t xml:space="preserve"> </w:t>
      </w:r>
      <w:r w:rsidRPr="00072504">
        <w:rPr>
          <w:sz w:val="20"/>
          <w:szCs w:val="20"/>
        </w:rPr>
        <w:t>all</w:t>
      </w:r>
      <w:proofErr w:type="gramEnd"/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medical,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hospital,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or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other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expenses I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and/or</w:t>
      </w:r>
      <w:r w:rsidRPr="00072504">
        <w:rPr>
          <w:spacing w:val="-4"/>
          <w:sz w:val="20"/>
          <w:szCs w:val="20"/>
        </w:rPr>
        <w:t xml:space="preserve"> </w:t>
      </w:r>
      <w:r w:rsidRPr="00072504">
        <w:rPr>
          <w:sz w:val="20"/>
          <w:szCs w:val="20"/>
        </w:rPr>
        <w:t>my</w:t>
      </w:r>
      <w:r w:rsidRPr="00072504">
        <w:rPr>
          <w:spacing w:val="-5"/>
          <w:sz w:val="20"/>
          <w:szCs w:val="20"/>
        </w:rPr>
        <w:t xml:space="preserve"> </w:t>
      </w:r>
      <w:r w:rsidRPr="00072504">
        <w:rPr>
          <w:sz w:val="20"/>
          <w:szCs w:val="20"/>
        </w:rPr>
        <w:t>child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may</w:t>
      </w:r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incur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as a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result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of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such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treatment.</w:t>
      </w:r>
    </w:p>
    <w:p w14:paraId="68FDB9CA" w14:textId="77777777" w:rsidR="00072504" w:rsidRPr="00072504" w:rsidRDefault="00072504" w:rsidP="00072504">
      <w:pPr>
        <w:pStyle w:val="BodyText"/>
        <w:spacing w:before="1"/>
        <w:ind w:left="4500"/>
        <w:rPr>
          <w:sz w:val="20"/>
          <w:szCs w:val="20"/>
        </w:rPr>
      </w:pPr>
      <w:r w:rsidRPr="00072504">
        <w:rPr>
          <w:color w:val="17365D"/>
          <w:sz w:val="20"/>
          <w:szCs w:val="20"/>
        </w:rPr>
        <w:t>Photography/Video</w:t>
      </w:r>
      <w:r w:rsidRPr="00072504">
        <w:rPr>
          <w:color w:val="17365D"/>
          <w:spacing w:val="-3"/>
          <w:sz w:val="20"/>
          <w:szCs w:val="20"/>
        </w:rPr>
        <w:t xml:space="preserve"> </w:t>
      </w:r>
      <w:r w:rsidRPr="00072504">
        <w:rPr>
          <w:color w:val="17365D"/>
          <w:sz w:val="20"/>
          <w:szCs w:val="20"/>
        </w:rPr>
        <w:t>Release</w:t>
      </w:r>
    </w:p>
    <w:p w14:paraId="68CD7ABC" w14:textId="77777777" w:rsidR="00072504" w:rsidRPr="00072504" w:rsidRDefault="00072504" w:rsidP="00072504">
      <w:pPr>
        <w:pStyle w:val="BodyText"/>
        <w:spacing w:before="1"/>
        <w:ind w:left="220" w:right="394"/>
        <w:jc w:val="both"/>
        <w:rPr>
          <w:sz w:val="20"/>
          <w:szCs w:val="20"/>
        </w:rPr>
      </w:pPr>
      <w:r w:rsidRPr="00072504">
        <w:rPr>
          <w:sz w:val="20"/>
          <w:szCs w:val="20"/>
        </w:rPr>
        <w:t>I</w:t>
      </w:r>
      <w:r w:rsidRPr="00072504">
        <w:rPr>
          <w:spacing w:val="22"/>
          <w:sz w:val="20"/>
          <w:szCs w:val="20"/>
        </w:rPr>
        <w:t xml:space="preserve"> </w:t>
      </w:r>
      <w:r w:rsidRPr="00072504">
        <w:rPr>
          <w:sz w:val="20"/>
          <w:szCs w:val="20"/>
        </w:rPr>
        <w:t>consent</w:t>
      </w:r>
      <w:r w:rsidRPr="00072504">
        <w:rPr>
          <w:spacing w:val="24"/>
          <w:sz w:val="20"/>
          <w:szCs w:val="20"/>
        </w:rPr>
        <w:t xml:space="preserve"> </w:t>
      </w:r>
      <w:r w:rsidRPr="00072504">
        <w:rPr>
          <w:sz w:val="20"/>
          <w:szCs w:val="20"/>
        </w:rPr>
        <w:t>to</w:t>
      </w:r>
      <w:r w:rsidRPr="00072504">
        <w:rPr>
          <w:spacing w:val="23"/>
          <w:sz w:val="20"/>
          <w:szCs w:val="20"/>
        </w:rPr>
        <w:t xml:space="preserve"> </w:t>
      </w:r>
      <w:r w:rsidRPr="00072504">
        <w:rPr>
          <w:sz w:val="20"/>
          <w:szCs w:val="20"/>
        </w:rPr>
        <w:t>have,</w:t>
      </w:r>
      <w:r w:rsidRPr="00072504">
        <w:rPr>
          <w:spacing w:val="23"/>
          <w:sz w:val="20"/>
          <w:szCs w:val="20"/>
        </w:rPr>
        <w:t xml:space="preserve"> </w:t>
      </w:r>
      <w:r w:rsidRPr="00072504">
        <w:rPr>
          <w:sz w:val="20"/>
          <w:szCs w:val="20"/>
        </w:rPr>
        <w:t>and</w:t>
      </w:r>
      <w:r w:rsidRPr="00072504">
        <w:rPr>
          <w:spacing w:val="24"/>
          <w:sz w:val="20"/>
          <w:szCs w:val="20"/>
        </w:rPr>
        <w:t xml:space="preserve"> </w:t>
      </w:r>
      <w:r w:rsidRPr="00072504">
        <w:rPr>
          <w:sz w:val="20"/>
          <w:szCs w:val="20"/>
        </w:rPr>
        <w:t>hereby</w:t>
      </w:r>
      <w:r w:rsidRPr="00072504">
        <w:rPr>
          <w:spacing w:val="23"/>
          <w:sz w:val="20"/>
          <w:szCs w:val="20"/>
        </w:rPr>
        <w:t xml:space="preserve"> </w:t>
      </w:r>
      <w:r w:rsidRPr="00072504">
        <w:rPr>
          <w:sz w:val="20"/>
          <w:szCs w:val="20"/>
        </w:rPr>
        <w:t>waive</w:t>
      </w:r>
      <w:r w:rsidRPr="00072504">
        <w:rPr>
          <w:spacing w:val="23"/>
          <w:sz w:val="20"/>
          <w:szCs w:val="20"/>
        </w:rPr>
        <w:t xml:space="preserve"> </w:t>
      </w:r>
      <w:r w:rsidRPr="00072504">
        <w:rPr>
          <w:sz w:val="20"/>
          <w:szCs w:val="20"/>
        </w:rPr>
        <w:t>any</w:t>
      </w:r>
      <w:r w:rsidRPr="00072504">
        <w:rPr>
          <w:spacing w:val="24"/>
          <w:sz w:val="20"/>
          <w:szCs w:val="20"/>
        </w:rPr>
        <w:t xml:space="preserve"> </w:t>
      </w:r>
      <w:r w:rsidRPr="00072504">
        <w:rPr>
          <w:sz w:val="20"/>
          <w:szCs w:val="20"/>
        </w:rPr>
        <w:t>objection</w:t>
      </w:r>
      <w:r w:rsidRPr="00072504">
        <w:rPr>
          <w:spacing w:val="24"/>
          <w:sz w:val="20"/>
          <w:szCs w:val="20"/>
        </w:rPr>
        <w:t xml:space="preserve"> </w:t>
      </w:r>
      <w:r w:rsidRPr="00072504">
        <w:rPr>
          <w:sz w:val="20"/>
          <w:szCs w:val="20"/>
        </w:rPr>
        <w:t>to,</w:t>
      </w:r>
      <w:r w:rsidRPr="00072504">
        <w:rPr>
          <w:spacing w:val="23"/>
          <w:sz w:val="20"/>
          <w:szCs w:val="20"/>
        </w:rPr>
        <w:t xml:space="preserve">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pacing w:val="21"/>
          <w:sz w:val="20"/>
          <w:szCs w:val="20"/>
        </w:rPr>
        <w:t xml:space="preserve"> </w:t>
      </w:r>
      <w:r w:rsidRPr="00072504">
        <w:rPr>
          <w:sz w:val="20"/>
          <w:szCs w:val="20"/>
        </w:rPr>
        <w:t>photographing</w:t>
      </w:r>
      <w:r w:rsidRPr="00072504">
        <w:rPr>
          <w:spacing w:val="24"/>
          <w:sz w:val="20"/>
          <w:szCs w:val="20"/>
        </w:rPr>
        <w:t xml:space="preserve"> </w:t>
      </w:r>
      <w:r w:rsidRPr="00072504">
        <w:rPr>
          <w:sz w:val="20"/>
          <w:szCs w:val="20"/>
        </w:rPr>
        <w:t>and/or</w:t>
      </w:r>
      <w:r w:rsidRPr="00072504">
        <w:rPr>
          <w:spacing w:val="23"/>
          <w:sz w:val="20"/>
          <w:szCs w:val="20"/>
        </w:rPr>
        <w:t xml:space="preserve"> </w:t>
      </w:r>
      <w:r w:rsidRPr="00072504">
        <w:rPr>
          <w:sz w:val="20"/>
          <w:szCs w:val="20"/>
        </w:rPr>
        <w:t>videotaping</w:t>
      </w:r>
      <w:r w:rsidRPr="00072504">
        <w:rPr>
          <w:spacing w:val="24"/>
          <w:sz w:val="20"/>
          <w:szCs w:val="20"/>
        </w:rPr>
        <w:t xml:space="preserve"> </w:t>
      </w:r>
      <w:r w:rsidRPr="00072504">
        <w:rPr>
          <w:sz w:val="20"/>
          <w:szCs w:val="20"/>
        </w:rPr>
        <w:t>me and/or</w:t>
      </w:r>
      <w:r w:rsidRPr="00072504">
        <w:rPr>
          <w:spacing w:val="23"/>
          <w:sz w:val="20"/>
          <w:szCs w:val="20"/>
        </w:rPr>
        <w:t xml:space="preserve"> </w:t>
      </w:r>
      <w:r w:rsidRPr="00072504">
        <w:rPr>
          <w:sz w:val="20"/>
          <w:szCs w:val="20"/>
        </w:rPr>
        <w:t>my</w:t>
      </w:r>
      <w:r w:rsidRPr="00072504">
        <w:rPr>
          <w:spacing w:val="22"/>
          <w:sz w:val="20"/>
          <w:szCs w:val="20"/>
        </w:rPr>
        <w:t xml:space="preserve"> </w:t>
      </w:r>
      <w:r w:rsidRPr="00072504">
        <w:rPr>
          <w:sz w:val="20"/>
          <w:szCs w:val="20"/>
        </w:rPr>
        <w:t>child</w:t>
      </w:r>
      <w:r w:rsidRPr="00072504">
        <w:rPr>
          <w:spacing w:val="23"/>
          <w:sz w:val="20"/>
          <w:szCs w:val="20"/>
        </w:rPr>
        <w:t xml:space="preserve"> </w:t>
      </w:r>
      <w:r w:rsidRPr="00072504">
        <w:rPr>
          <w:sz w:val="20"/>
          <w:szCs w:val="20"/>
        </w:rPr>
        <w:t>and</w:t>
      </w:r>
      <w:r w:rsidRPr="00072504">
        <w:rPr>
          <w:spacing w:val="23"/>
          <w:sz w:val="20"/>
          <w:szCs w:val="20"/>
        </w:rPr>
        <w:t xml:space="preserve"> </w:t>
      </w:r>
      <w:r w:rsidRPr="00072504">
        <w:rPr>
          <w:sz w:val="20"/>
          <w:szCs w:val="20"/>
        </w:rPr>
        <w:t>their</w:t>
      </w:r>
      <w:r w:rsidRPr="00072504">
        <w:rPr>
          <w:spacing w:val="22"/>
          <w:sz w:val="20"/>
          <w:szCs w:val="20"/>
        </w:rPr>
        <w:t xml:space="preserve"> </w:t>
      </w:r>
      <w:r w:rsidRPr="00072504">
        <w:rPr>
          <w:sz w:val="20"/>
          <w:szCs w:val="20"/>
        </w:rPr>
        <w:t>work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when I and/or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my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child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is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participating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in</w:t>
      </w:r>
      <w:r w:rsidRPr="00072504">
        <w:rPr>
          <w:spacing w:val="1"/>
          <w:sz w:val="20"/>
          <w:szCs w:val="20"/>
        </w:rPr>
        <w:t xml:space="preserve">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pacing w:val="-3"/>
          <w:sz w:val="20"/>
          <w:szCs w:val="20"/>
        </w:rPr>
        <w:t xml:space="preserve"> </w:t>
      </w:r>
      <w:r w:rsidRPr="00072504">
        <w:rPr>
          <w:sz w:val="20"/>
          <w:szCs w:val="20"/>
        </w:rPr>
        <w:t>activities</w:t>
      </w:r>
      <w:r w:rsidRPr="00072504">
        <w:rPr>
          <w:spacing w:val="2"/>
          <w:sz w:val="20"/>
          <w:szCs w:val="20"/>
        </w:rPr>
        <w:t xml:space="preserve"> </w:t>
      </w:r>
      <w:r w:rsidRPr="00072504">
        <w:rPr>
          <w:sz w:val="20"/>
          <w:szCs w:val="20"/>
        </w:rPr>
        <w:t>or</w:t>
      </w:r>
      <w:r w:rsidRPr="00072504">
        <w:rPr>
          <w:spacing w:val="-5"/>
          <w:sz w:val="20"/>
          <w:szCs w:val="20"/>
        </w:rPr>
        <w:t xml:space="preserve"> </w:t>
      </w:r>
      <w:r w:rsidRPr="00072504">
        <w:rPr>
          <w:sz w:val="20"/>
          <w:szCs w:val="20"/>
        </w:rPr>
        <w:t>events.</w:t>
      </w:r>
    </w:p>
    <w:p w14:paraId="2DEA5DE8" w14:textId="77777777" w:rsidR="00072504" w:rsidRPr="00072504" w:rsidRDefault="00072504" w:rsidP="00072504">
      <w:pPr>
        <w:pStyle w:val="BodyText"/>
        <w:spacing w:before="10"/>
        <w:rPr>
          <w:sz w:val="20"/>
          <w:szCs w:val="20"/>
        </w:rPr>
      </w:pPr>
    </w:p>
    <w:p w14:paraId="13215E6F" w14:textId="77777777" w:rsidR="00072504" w:rsidRPr="00072504" w:rsidRDefault="00072504" w:rsidP="00072504">
      <w:pPr>
        <w:pStyle w:val="BodyText"/>
        <w:ind w:left="220" w:right="395"/>
        <w:jc w:val="both"/>
        <w:rPr>
          <w:sz w:val="20"/>
          <w:szCs w:val="20"/>
        </w:rPr>
      </w:pPr>
      <w:r w:rsidRPr="00072504">
        <w:rPr>
          <w:sz w:val="20"/>
          <w:szCs w:val="20"/>
        </w:rPr>
        <w:t xml:space="preserve">I am aware that all photographs and video footage will remain the property of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, and that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 may use such photographs and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 xml:space="preserve">videotapes on the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 website, social media, and/or other promotional material or media. (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 will always ask to take pictures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before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taking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and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posting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them.)</w:t>
      </w:r>
    </w:p>
    <w:p w14:paraId="023070F1" w14:textId="77777777" w:rsidR="00072504" w:rsidRPr="00072504" w:rsidRDefault="00072504" w:rsidP="00072504">
      <w:pPr>
        <w:pStyle w:val="BodyText"/>
        <w:spacing w:before="1" w:line="207" w:lineRule="exact"/>
        <w:ind w:left="4956"/>
        <w:jc w:val="both"/>
        <w:rPr>
          <w:sz w:val="20"/>
          <w:szCs w:val="20"/>
        </w:rPr>
      </w:pPr>
      <w:r w:rsidRPr="00072504">
        <w:rPr>
          <w:color w:val="17365D"/>
          <w:sz w:val="20"/>
          <w:szCs w:val="20"/>
        </w:rPr>
        <w:t>Your</w:t>
      </w:r>
      <w:r w:rsidRPr="00072504">
        <w:rPr>
          <w:color w:val="17365D"/>
          <w:spacing w:val="-3"/>
          <w:sz w:val="20"/>
          <w:szCs w:val="20"/>
        </w:rPr>
        <w:t xml:space="preserve"> </w:t>
      </w:r>
      <w:r w:rsidRPr="00072504">
        <w:rPr>
          <w:color w:val="17365D"/>
          <w:sz w:val="20"/>
          <w:szCs w:val="20"/>
        </w:rPr>
        <w:t>Information</w:t>
      </w:r>
    </w:p>
    <w:p w14:paraId="17696BE6" w14:textId="77777777" w:rsidR="00072504" w:rsidRPr="00072504" w:rsidRDefault="00072504" w:rsidP="00072504">
      <w:pPr>
        <w:pStyle w:val="BodyText"/>
        <w:ind w:left="220" w:right="393"/>
        <w:jc w:val="both"/>
        <w:rPr>
          <w:sz w:val="20"/>
          <w:szCs w:val="20"/>
        </w:rPr>
      </w:pPr>
      <w:r w:rsidRPr="00072504">
        <w:rPr>
          <w:sz w:val="20"/>
          <w:szCs w:val="20"/>
        </w:rPr>
        <w:t>By filling out the information below, I certify that I am the child's PARENT/LEGAL GUARDIAN and that unless otherwise noted in detail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 xml:space="preserve">on this form, my child is physically, emotionally, and socially able to participate in any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z w:val="20"/>
          <w:szCs w:val="20"/>
        </w:rPr>
        <w:t xml:space="preserve"> activities and/or events. I have carefully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read</w:t>
      </w:r>
      <w:r w:rsidRPr="00072504">
        <w:rPr>
          <w:spacing w:val="16"/>
          <w:sz w:val="20"/>
          <w:szCs w:val="20"/>
        </w:rPr>
        <w:t xml:space="preserve"> </w:t>
      </w:r>
      <w:proofErr w:type="gramStart"/>
      <w:r w:rsidRPr="00072504">
        <w:rPr>
          <w:sz w:val="20"/>
          <w:szCs w:val="20"/>
        </w:rPr>
        <w:t>ALL</w:t>
      </w:r>
      <w:r w:rsidRPr="00072504">
        <w:rPr>
          <w:spacing w:val="16"/>
          <w:sz w:val="20"/>
          <w:szCs w:val="20"/>
        </w:rPr>
        <w:t xml:space="preserve"> </w:t>
      </w:r>
      <w:r w:rsidRPr="00072504">
        <w:rPr>
          <w:sz w:val="20"/>
          <w:szCs w:val="20"/>
        </w:rPr>
        <w:t>of</w:t>
      </w:r>
      <w:proofErr w:type="gramEnd"/>
      <w:r w:rsidRPr="00072504">
        <w:rPr>
          <w:spacing w:val="14"/>
          <w:sz w:val="20"/>
          <w:szCs w:val="20"/>
        </w:rPr>
        <w:t xml:space="preserve"> </w:t>
      </w:r>
      <w:r w:rsidRPr="00072504">
        <w:rPr>
          <w:sz w:val="20"/>
          <w:szCs w:val="20"/>
        </w:rPr>
        <w:t>the</w:t>
      </w:r>
      <w:r w:rsidRPr="00072504">
        <w:rPr>
          <w:spacing w:val="13"/>
          <w:sz w:val="20"/>
          <w:szCs w:val="20"/>
        </w:rPr>
        <w:t xml:space="preserve"> </w:t>
      </w:r>
      <w:r w:rsidRPr="00072504">
        <w:rPr>
          <w:sz w:val="20"/>
          <w:szCs w:val="20"/>
        </w:rPr>
        <w:t>policies</w:t>
      </w:r>
      <w:r w:rsidRPr="00072504">
        <w:rPr>
          <w:spacing w:val="16"/>
          <w:sz w:val="20"/>
          <w:szCs w:val="20"/>
        </w:rPr>
        <w:t xml:space="preserve"> </w:t>
      </w:r>
      <w:r w:rsidRPr="00072504">
        <w:rPr>
          <w:sz w:val="20"/>
          <w:szCs w:val="20"/>
        </w:rPr>
        <w:t>and</w:t>
      </w:r>
      <w:r w:rsidRPr="00072504">
        <w:rPr>
          <w:spacing w:val="14"/>
          <w:sz w:val="20"/>
          <w:szCs w:val="20"/>
        </w:rPr>
        <w:t xml:space="preserve"> </w:t>
      </w:r>
      <w:r w:rsidRPr="00072504">
        <w:rPr>
          <w:sz w:val="20"/>
          <w:szCs w:val="20"/>
        </w:rPr>
        <w:t>procedures</w:t>
      </w:r>
      <w:r w:rsidRPr="00072504">
        <w:rPr>
          <w:spacing w:val="17"/>
          <w:sz w:val="20"/>
          <w:szCs w:val="20"/>
        </w:rPr>
        <w:t xml:space="preserve"> </w:t>
      </w:r>
      <w:r w:rsidRPr="00072504">
        <w:rPr>
          <w:sz w:val="20"/>
          <w:szCs w:val="20"/>
        </w:rPr>
        <w:t>of</w:t>
      </w:r>
      <w:r w:rsidRPr="00072504">
        <w:rPr>
          <w:spacing w:val="14"/>
          <w:sz w:val="20"/>
          <w:szCs w:val="20"/>
        </w:rPr>
        <w:t xml:space="preserve">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pacing w:val="11"/>
          <w:sz w:val="20"/>
          <w:szCs w:val="20"/>
        </w:rPr>
        <w:t xml:space="preserve"> </w:t>
      </w:r>
      <w:r w:rsidRPr="00072504">
        <w:rPr>
          <w:sz w:val="20"/>
          <w:szCs w:val="20"/>
        </w:rPr>
        <w:t>(found</w:t>
      </w:r>
      <w:r w:rsidRPr="00072504">
        <w:rPr>
          <w:spacing w:val="14"/>
          <w:sz w:val="20"/>
          <w:szCs w:val="20"/>
        </w:rPr>
        <w:t xml:space="preserve"> </w:t>
      </w:r>
      <w:r w:rsidRPr="00072504">
        <w:rPr>
          <w:sz w:val="20"/>
          <w:szCs w:val="20"/>
        </w:rPr>
        <w:t>on</w:t>
      </w:r>
      <w:r w:rsidRPr="00072504">
        <w:rPr>
          <w:spacing w:val="16"/>
          <w:sz w:val="20"/>
          <w:szCs w:val="20"/>
        </w:rPr>
        <w:t xml:space="preserve"> </w:t>
      </w:r>
      <w:r w:rsidRPr="00072504">
        <w:rPr>
          <w:sz w:val="20"/>
          <w:szCs w:val="20"/>
        </w:rPr>
        <w:t>this</w:t>
      </w:r>
      <w:r w:rsidRPr="00072504">
        <w:rPr>
          <w:spacing w:val="14"/>
          <w:sz w:val="20"/>
          <w:szCs w:val="20"/>
        </w:rPr>
        <w:t xml:space="preserve"> </w:t>
      </w:r>
      <w:r w:rsidRPr="00072504">
        <w:rPr>
          <w:sz w:val="20"/>
          <w:szCs w:val="20"/>
        </w:rPr>
        <w:t>Liability</w:t>
      </w:r>
      <w:r w:rsidRPr="00072504">
        <w:rPr>
          <w:spacing w:val="16"/>
          <w:sz w:val="20"/>
          <w:szCs w:val="20"/>
        </w:rPr>
        <w:t xml:space="preserve"> </w:t>
      </w:r>
      <w:r w:rsidRPr="00072504">
        <w:rPr>
          <w:sz w:val="20"/>
          <w:szCs w:val="20"/>
        </w:rPr>
        <w:t>Release</w:t>
      </w:r>
      <w:r w:rsidRPr="00072504">
        <w:rPr>
          <w:spacing w:val="13"/>
          <w:sz w:val="20"/>
          <w:szCs w:val="20"/>
        </w:rPr>
        <w:t xml:space="preserve"> </w:t>
      </w:r>
      <w:r w:rsidRPr="00072504">
        <w:rPr>
          <w:sz w:val="20"/>
          <w:szCs w:val="20"/>
        </w:rPr>
        <w:t>Form</w:t>
      </w:r>
      <w:r w:rsidRPr="00072504">
        <w:rPr>
          <w:spacing w:val="14"/>
          <w:sz w:val="20"/>
          <w:szCs w:val="20"/>
        </w:rPr>
        <w:t xml:space="preserve"> </w:t>
      </w:r>
      <w:r w:rsidRPr="00072504">
        <w:rPr>
          <w:sz w:val="20"/>
          <w:szCs w:val="20"/>
        </w:rPr>
        <w:t>and</w:t>
      </w:r>
      <w:r w:rsidRPr="00072504">
        <w:rPr>
          <w:spacing w:val="14"/>
          <w:sz w:val="20"/>
          <w:szCs w:val="20"/>
        </w:rPr>
        <w:t xml:space="preserve"> </w:t>
      </w:r>
      <w:r w:rsidRPr="00072504">
        <w:rPr>
          <w:sz w:val="20"/>
          <w:szCs w:val="20"/>
        </w:rPr>
        <w:t>on</w:t>
      </w:r>
      <w:r w:rsidRPr="00072504">
        <w:rPr>
          <w:spacing w:val="15"/>
          <w:sz w:val="20"/>
          <w:szCs w:val="20"/>
        </w:rPr>
        <w:t xml:space="preserve"> </w:t>
      </w:r>
      <w:proofErr w:type="spellStart"/>
      <w:r w:rsidRPr="00072504">
        <w:rPr>
          <w:sz w:val="20"/>
          <w:szCs w:val="20"/>
        </w:rPr>
        <w:t>ArtBox</w:t>
      </w:r>
      <w:proofErr w:type="spellEnd"/>
      <w:r w:rsidRPr="00072504">
        <w:rPr>
          <w:spacing w:val="15"/>
          <w:sz w:val="20"/>
          <w:szCs w:val="20"/>
        </w:rPr>
        <w:t xml:space="preserve"> </w:t>
      </w:r>
      <w:r w:rsidRPr="00072504">
        <w:rPr>
          <w:sz w:val="20"/>
          <w:szCs w:val="20"/>
        </w:rPr>
        <w:t>web</w:t>
      </w:r>
      <w:r w:rsidRPr="00072504">
        <w:rPr>
          <w:spacing w:val="16"/>
          <w:sz w:val="20"/>
          <w:szCs w:val="20"/>
        </w:rPr>
        <w:t xml:space="preserve"> </w:t>
      </w:r>
      <w:r w:rsidRPr="00072504">
        <w:rPr>
          <w:sz w:val="20"/>
          <w:szCs w:val="20"/>
        </w:rPr>
        <w:t>site</w:t>
      </w:r>
      <w:r w:rsidRPr="00072504">
        <w:rPr>
          <w:spacing w:val="14"/>
          <w:sz w:val="20"/>
          <w:szCs w:val="20"/>
        </w:rPr>
        <w:t xml:space="preserve"> </w:t>
      </w:r>
      <w:r w:rsidRPr="00072504">
        <w:rPr>
          <w:sz w:val="20"/>
          <w:szCs w:val="20"/>
        </w:rPr>
        <w:t>under</w:t>
      </w:r>
      <w:r w:rsidRPr="00072504">
        <w:rPr>
          <w:spacing w:val="16"/>
          <w:sz w:val="20"/>
          <w:szCs w:val="20"/>
        </w:rPr>
        <w:t xml:space="preserve"> </w:t>
      </w:r>
      <w:r w:rsidRPr="00072504">
        <w:rPr>
          <w:sz w:val="20"/>
          <w:szCs w:val="20"/>
        </w:rPr>
        <w:t>Policies)</w:t>
      </w:r>
      <w:r w:rsidRPr="00072504">
        <w:rPr>
          <w:spacing w:val="15"/>
          <w:sz w:val="20"/>
          <w:szCs w:val="20"/>
        </w:rPr>
        <w:t xml:space="preserve"> </w:t>
      </w:r>
      <w:r w:rsidRPr="00072504">
        <w:rPr>
          <w:sz w:val="20"/>
          <w:szCs w:val="20"/>
        </w:rPr>
        <w:t>and</w:t>
      </w:r>
      <w:r w:rsidRPr="00072504">
        <w:rPr>
          <w:spacing w:val="-48"/>
          <w:sz w:val="20"/>
          <w:szCs w:val="20"/>
        </w:rPr>
        <w:t xml:space="preserve"> </w:t>
      </w:r>
      <w:r w:rsidRPr="00072504">
        <w:rPr>
          <w:sz w:val="20"/>
          <w:szCs w:val="20"/>
        </w:rPr>
        <w:t>fully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understand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all</w:t>
      </w:r>
      <w:r w:rsidRPr="00072504">
        <w:rPr>
          <w:spacing w:val="1"/>
          <w:sz w:val="20"/>
          <w:szCs w:val="20"/>
        </w:rPr>
        <w:t xml:space="preserve"> </w:t>
      </w:r>
      <w:r w:rsidRPr="00072504">
        <w:rPr>
          <w:sz w:val="20"/>
          <w:szCs w:val="20"/>
        </w:rPr>
        <w:t>of</w:t>
      </w:r>
      <w:r w:rsidRPr="00072504">
        <w:rPr>
          <w:spacing w:val="-2"/>
          <w:sz w:val="20"/>
          <w:szCs w:val="20"/>
        </w:rPr>
        <w:t xml:space="preserve"> </w:t>
      </w:r>
      <w:r w:rsidRPr="00072504">
        <w:rPr>
          <w:sz w:val="20"/>
          <w:szCs w:val="20"/>
        </w:rPr>
        <w:t>its</w:t>
      </w:r>
      <w:r w:rsidRPr="00072504">
        <w:rPr>
          <w:spacing w:val="-1"/>
          <w:sz w:val="20"/>
          <w:szCs w:val="20"/>
        </w:rPr>
        <w:t xml:space="preserve"> </w:t>
      </w:r>
      <w:r w:rsidRPr="00072504">
        <w:rPr>
          <w:sz w:val="20"/>
          <w:szCs w:val="20"/>
        </w:rPr>
        <w:t>contents.</w:t>
      </w:r>
    </w:p>
    <w:p w14:paraId="425D1FB0" w14:textId="77777777" w:rsidR="0012694E" w:rsidRDefault="00072504" w:rsidP="0012694E">
      <w:pPr>
        <w:pStyle w:val="BodyText"/>
        <w:spacing w:before="1" w:line="242" w:lineRule="auto"/>
        <w:ind w:left="220" w:right="394"/>
        <w:jc w:val="both"/>
        <w:rPr>
          <w:sz w:val="16"/>
          <w:szCs w:val="16"/>
        </w:rPr>
      </w:pPr>
      <w:r w:rsidRPr="00072504">
        <w:rPr>
          <w:color w:val="FF0000"/>
          <w:sz w:val="16"/>
          <w:szCs w:val="16"/>
        </w:rPr>
        <w:t xml:space="preserve">By signing box below, I certify that I am the child's PARENT/LEGAL GUARDIAN and have read, understood, and agree to </w:t>
      </w:r>
      <w:proofErr w:type="gramStart"/>
      <w:r w:rsidRPr="00072504">
        <w:rPr>
          <w:b/>
          <w:color w:val="FF0000"/>
          <w:sz w:val="16"/>
          <w:szCs w:val="16"/>
        </w:rPr>
        <w:t xml:space="preserve">ALL </w:t>
      </w:r>
      <w:r w:rsidRPr="00072504">
        <w:rPr>
          <w:color w:val="FF0000"/>
          <w:sz w:val="16"/>
          <w:szCs w:val="16"/>
        </w:rPr>
        <w:t>of</w:t>
      </w:r>
      <w:proofErr w:type="gramEnd"/>
      <w:r w:rsidRPr="00072504">
        <w:rPr>
          <w:color w:val="FF0000"/>
          <w:sz w:val="16"/>
          <w:szCs w:val="16"/>
        </w:rPr>
        <w:t xml:space="preserve"> the</w:t>
      </w:r>
      <w:r w:rsidRPr="00072504">
        <w:rPr>
          <w:color w:val="FF0000"/>
          <w:spacing w:val="1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 xml:space="preserve">policies and procedures of </w:t>
      </w:r>
      <w:proofErr w:type="spellStart"/>
      <w:r w:rsidRPr="00072504">
        <w:rPr>
          <w:color w:val="FF0000"/>
          <w:sz w:val="16"/>
          <w:szCs w:val="16"/>
        </w:rPr>
        <w:t>ArtBox</w:t>
      </w:r>
      <w:proofErr w:type="spellEnd"/>
      <w:r w:rsidRPr="00072504">
        <w:rPr>
          <w:color w:val="FF0000"/>
          <w:sz w:val="16"/>
          <w:szCs w:val="16"/>
        </w:rPr>
        <w:t xml:space="preserve"> Atelier Brooklyn. I hereby acknowledge that this is a release of liability and a legally binding contract between myself</w:t>
      </w:r>
      <w:r w:rsidRPr="00072504">
        <w:rPr>
          <w:color w:val="FF0000"/>
          <w:spacing w:val="1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 xml:space="preserve">and </w:t>
      </w:r>
      <w:proofErr w:type="spellStart"/>
      <w:r w:rsidRPr="00072504">
        <w:rPr>
          <w:color w:val="FF0000"/>
          <w:sz w:val="16"/>
          <w:szCs w:val="16"/>
        </w:rPr>
        <w:t>ArtBox</w:t>
      </w:r>
      <w:proofErr w:type="spellEnd"/>
      <w:r w:rsidRPr="00072504">
        <w:rPr>
          <w:color w:val="FF0000"/>
          <w:sz w:val="16"/>
          <w:szCs w:val="16"/>
        </w:rPr>
        <w:t>, and</w:t>
      </w:r>
      <w:r w:rsidRPr="00072504">
        <w:rPr>
          <w:color w:val="FF0000"/>
          <w:spacing w:val="1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that</w:t>
      </w:r>
      <w:r w:rsidRPr="00072504">
        <w:rPr>
          <w:color w:val="FF0000"/>
          <w:spacing w:val="1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I</w:t>
      </w:r>
      <w:r w:rsidRPr="00072504">
        <w:rPr>
          <w:color w:val="FF0000"/>
          <w:spacing w:val="-2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sign</w:t>
      </w:r>
      <w:r w:rsidRPr="00072504">
        <w:rPr>
          <w:color w:val="FF0000"/>
          <w:spacing w:val="-2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it of my</w:t>
      </w:r>
      <w:r w:rsidRPr="00072504">
        <w:rPr>
          <w:color w:val="FF0000"/>
          <w:spacing w:val="-1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own</w:t>
      </w:r>
      <w:r w:rsidRPr="00072504">
        <w:rPr>
          <w:color w:val="FF0000"/>
          <w:spacing w:val="1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free will</w:t>
      </w:r>
      <w:r w:rsidRPr="00072504">
        <w:rPr>
          <w:color w:val="FF0000"/>
          <w:spacing w:val="1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by</w:t>
      </w:r>
      <w:r w:rsidRPr="00072504">
        <w:rPr>
          <w:color w:val="FF0000"/>
          <w:spacing w:val="-1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checking</w:t>
      </w:r>
      <w:r w:rsidRPr="00072504">
        <w:rPr>
          <w:color w:val="FF0000"/>
          <w:spacing w:val="-1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the</w:t>
      </w:r>
      <w:r w:rsidRPr="00072504">
        <w:rPr>
          <w:color w:val="FF0000"/>
          <w:spacing w:val="1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box</w:t>
      </w:r>
      <w:r w:rsidRPr="00072504">
        <w:rPr>
          <w:color w:val="FF0000"/>
          <w:spacing w:val="-5"/>
          <w:sz w:val="16"/>
          <w:szCs w:val="16"/>
        </w:rPr>
        <w:t xml:space="preserve"> </w:t>
      </w:r>
      <w:r w:rsidRPr="00072504">
        <w:rPr>
          <w:color w:val="FF0000"/>
          <w:sz w:val="16"/>
          <w:szCs w:val="16"/>
        </w:rPr>
        <w:t>below.</w:t>
      </w:r>
    </w:p>
    <w:p w14:paraId="09957836" w14:textId="361F3D03" w:rsidR="00072504" w:rsidRPr="0012694E" w:rsidRDefault="00BF7046" w:rsidP="0012694E">
      <w:pPr>
        <w:pStyle w:val="BodyText"/>
        <w:spacing w:before="1" w:line="242" w:lineRule="auto"/>
        <w:ind w:left="216" w:right="394"/>
        <w:contextualSpacing/>
        <w:jc w:val="both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92E3DAE" wp14:editId="4DEDC805">
                <wp:simplePos x="0" y="0"/>
                <wp:positionH relativeFrom="page">
                  <wp:posOffset>457200</wp:posOffset>
                </wp:positionH>
                <wp:positionV relativeFrom="paragraph">
                  <wp:posOffset>156845</wp:posOffset>
                </wp:positionV>
                <wp:extent cx="6814185" cy="1270"/>
                <wp:effectExtent l="9525" t="8890" r="5715" b="889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418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31"/>
                            <a:gd name="T2" fmla="+- 0 11450 720"/>
                            <a:gd name="T3" fmla="*/ T2 w 107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1">
                              <a:moveTo>
                                <a:pt x="0" y="0"/>
                              </a:moveTo>
                              <a:lnTo>
                                <a:pt x="1073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65137" id="docshape1" o:spid="_x0000_s1026" style="position:absolute;margin-left:36pt;margin-top:12.35pt;width:536.5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" path="m,l10730,e" filled="f" strokeweight=".25292mm">
                <v:path arrowok="t" o:connecttype="custom" o:connectlocs="0,0;6813550,0" o:connectangles="0,0"/>
                <w10:wrap type="topAndBottom" anchorx="page"/>
              </v:shape>
            </w:pict>
          </mc:Fallback>
        </mc:AlternateContent>
      </w:r>
    </w:p>
    <w:p w14:paraId="463157DB" w14:textId="77777777" w:rsidR="00072504" w:rsidRPr="00072504" w:rsidRDefault="00072504" w:rsidP="0012694E">
      <w:pPr>
        <w:tabs>
          <w:tab w:val="left" w:pos="8861"/>
        </w:tabs>
        <w:spacing w:before="22"/>
        <w:ind w:left="216"/>
        <w:contextualSpacing/>
        <w:rPr>
          <w:rFonts w:ascii="Calibri"/>
        </w:rPr>
      </w:pPr>
      <w:r w:rsidRPr="00072504">
        <w:rPr>
          <w:rFonts w:ascii="Calibri"/>
          <w:sz w:val="20"/>
          <w:szCs w:val="20"/>
        </w:rPr>
        <w:t>Signature</w:t>
      </w:r>
      <w:r w:rsidRPr="00072504">
        <w:rPr>
          <w:rFonts w:ascii="Calibri"/>
          <w:sz w:val="20"/>
          <w:szCs w:val="20"/>
        </w:rPr>
        <w:tab/>
      </w:r>
      <w:r w:rsidR="0012694E">
        <w:rPr>
          <w:rFonts w:ascii="Calibri"/>
          <w:sz w:val="20"/>
          <w:szCs w:val="20"/>
        </w:rPr>
        <w:t xml:space="preserve"> </w:t>
      </w:r>
      <w:r>
        <w:rPr>
          <w:rFonts w:ascii="Calibri"/>
        </w:rPr>
        <w:t>Date</w:t>
      </w:r>
    </w:p>
    <w:sectPr w:rsidR="00072504" w:rsidRPr="00072504" w:rsidSect="001B76C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A057" w14:textId="77777777" w:rsidR="002356F5" w:rsidRDefault="002356F5" w:rsidP="00711E41">
      <w:pPr>
        <w:spacing w:after="0" w:line="240" w:lineRule="auto"/>
      </w:pPr>
      <w:r>
        <w:separator/>
      </w:r>
    </w:p>
  </w:endnote>
  <w:endnote w:type="continuationSeparator" w:id="0">
    <w:p w14:paraId="581F8AE8" w14:textId="77777777" w:rsidR="002356F5" w:rsidRDefault="002356F5" w:rsidP="0071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2E07" w14:textId="77777777" w:rsidR="002356F5" w:rsidRDefault="002356F5" w:rsidP="00711E41">
      <w:pPr>
        <w:spacing w:after="0" w:line="240" w:lineRule="auto"/>
      </w:pPr>
      <w:r>
        <w:separator/>
      </w:r>
    </w:p>
  </w:footnote>
  <w:footnote w:type="continuationSeparator" w:id="0">
    <w:p w14:paraId="7EADD317" w14:textId="77777777" w:rsidR="002356F5" w:rsidRDefault="002356F5" w:rsidP="00711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76AB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67A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94D3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1EB69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80F4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6299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AD2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9CBA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837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20D8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82738582">
    <w:abstractNumId w:val="9"/>
  </w:num>
  <w:num w:numId="2" w16cid:durableId="1155872680">
    <w:abstractNumId w:val="7"/>
  </w:num>
  <w:num w:numId="3" w16cid:durableId="129052755">
    <w:abstractNumId w:val="6"/>
  </w:num>
  <w:num w:numId="4" w16cid:durableId="1931965713">
    <w:abstractNumId w:val="5"/>
  </w:num>
  <w:num w:numId="5" w16cid:durableId="1300956600">
    <w:abstractNumId w:val="4"/>
  </w:num>
  <w:num w:numId="6" w16cid:durableId="2039238205">
    <w:abstractNumId w:val="8"/>
  </w:num>
  <w:num w:numId="7" w16cid:durableId="1446660544">
    <w:abstractNumId w:val="3"/>
  </w:num>
  <w:num w:numId="8" w16cid:durableId="1344551231">
    <w:abstractNumId w:val="2"/>
  </w:num>
  <w:num w:numId="9" w16cid:durableId="906067079">
    <w:abstractNumId w:val="1"/>
  </w:num>
  <w:num w:numId="10" w16cid:durableId="1420560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D4"/>
    <w:rsid w:val="00001077"/>
    <w:rsid w:val="00025C76"/>
    <w:rsid w:val="00072504"/>
    <w:rsid w:val="000C37C0"/>
    <w:rsid w:val="000D72F5"/>
    <w:rsid w:val="000E2246"/>
    <w:rsid w:val="0010268E"/>
    <w:rsid w:val="0012694E"/>
    <w:rsid w:val="00157C93"/>
    <w:rsid w:val="00187B84"/>
    <w:rsid w:val="00194E1E"/>
    <w:rsid w:val="001B60D6"/>
    <w:rsid w:val="001B76C6"/>
    <w:rsid w:val="001D3CDE"/>
    <w:rsid w:val="001D3E22"/>
    <w:rsid w:val="002356F5"/>
    <w:rsid w:val="002570F3"/>
    <w:rsid w:val="00273383"/>
    <w:rsid w:val="0027781A"/>
    <w:rsid w:val="002A3D79"/>
    <w:rsid w:val="002D3A6A"/>
    <w:rsid w:val="002D3FAB"/>
    <w:rsid w:val="002F2C2C"/>
    <w:rsid w:val="003047EC"/>
    <w:rsid w:val="00305339"/>
    <w:rsid w:val="00317744"/>
    <w:rsid w:val="00372883"/>
    <w:rsid w:val="003739B8"/>
    <w:rsid w:val="003B04C1"/>
    <w:rsid w:val="003C2B5C"/>
    <w:rsid w:val="003C7965"/>
    <w:rsid w:val="003D64C3"/>
    <w:rsid w:val="003F47CB"/>
    <w:rsid w:val="004238DD"/>
    <w:rsid w:val="00442BE3"/>
    <w:rsid w:val="004C218B"/>
    <w:rsid w:val="00511FEA"/>
    <w:rsid w:val="0052778F"/>
    <w:rsid w:val="00530B7C"/>
    <w:rsid w:val="005401D4"/>
    <w:rsid w:val="005B6603"/>
    <w:rsid w:val="005C60C0"/>
    <w:rsid w:val="006147F5"/>
    <w:rsid w:val="00617645"/>
    <w:rsid w:val="0068007D"/>
    <w:rsid w:val="006A682D"/>
    <w:rsid w:val="006C592A"/>
    <w:rsid w:val="006D5017"/>
    <w:rsid w:val="00711E41"/>
    <w:rsid w:val="007276A2"/>
    <w:rsid w:val="00734C79"/>
    <w:rsid w:val="00742E6B"/>
    <w:rsid w:val="007502A5"/>
    <w:rsid w:val="0077244D"/>
    <w:rsid w:val="00796E6F"/>
    <w:rsid w:val="007A5D91"/>
    <w:rsid w:val="008703EB"/>
    <w:rsid w:val="00890DC9"/>
    <w:rsid w:val="008D2883"/>
    <w:rsid w:val="00923788"/>
    <w:rsid w:val="00925D51"/>
    <w:rsid w:val="00930D44"/>
    <w:rsid w:val="00936289"/>
    <w:rsid w:val="00973C43"/>
    <w:rsid w:val="009816CB"/>
    <w:rsid w:val="009E1AD9"/>
    <w:rsid w:val="009F00EB"/>
    <w:rsid w:val="00A11005"/>
    <w:rsid w:val="00A22633"/>
    <w:rsid w:val="00A25705"/>
    <w:rsid w:val="00A64200"/>
    <w:rsid w:val="00A66C31"/>
    <w:rsid w:val="00AC1AC2"/>
    <w:rsid w:val="00AF1416"/>
    <w:rsid w:val="00B06971"/>
    <w:rsid w:val="00B15037"/>
    <w:rsid w:val="00B2095D"/>
    <w:rsid w:val="00B47497"/>
    <w:rsid w:val="00BB132C"/>
    <w:rsid w:val="00BF7046"/>
    <w:rsid w:val="00C11D8D"/>
    <w:rsid w:val="00C35B43"/>
    <w:rsid w:val="00C72E88"/>
    <w:rsid w:val="00C77051"/>
    <w:rsid w:val="00CA2891"/>
    <w:rsid w:val="00CA39B0"/>
    <w:rsid w:val="00CF16F4"/>
    <w:rsid w:val="00D23556"/>
    <w:rsid w:val="00D53771"/>
    <w:rsid w:val="00D55C30"/>
    <w:rsid w:val="00D76BEF"/>
    <w:rsid w:val="00DA2718"/>
    <w:rsid w:val="00DB4041"/>
    <w:rsid w:val="00E072C2"/>
    <w:rsid w:val="00E24972"/>
    <w:rsid w:val="00E37D2F"/>
    <w:rsid w:val="00E7570E"/>
    <w:rsid w:val="00E9461B"/>
    <w:rsid w:val="00EA5500"/>
    <w:rsid w:val="00EB21D5"/>
    <w:rsid w:val="00ED4604"/>
    <w:rsid w:val="00ED6ADF"/>
    <w:rsid w:val="00EE31B2"/>
    <w:rsid w:val="00EF551D"/>
    <w:rsid w:val="00F172F3"/>
    <w:rsid w:val="00F82DFE"/>
    <w:rsid w:val="00F8677E"/>
    <w:rsid w:val="00F96A87"/>
    <w:rsid w:val="00FD5D48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64759F31"/>
  <w15:docId w15:val="{6417599D-6311-479D-B8E9-553A7E75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D79"/>
  </w:style>
  <w:style w:type="paragraph" w:styleId="Heading1">
    <w:name w:val="heading 1"/>
    <w:basedOn w:val="Normal"/>
    <w:next w:val="Normal"/>
    <w:link w:val="Heading1Char"/>
    <w:uiPriority w:val="9"/>
    <w:qFormat/>
    <w:rsid w:val="00711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E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1E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1E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1E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E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E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E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711E41"/>
  </w:style>
  <w:style w:type="paragraph" w:styleId="BlockText">
    <w:name w:val="Block Text"/>
    <w:basedOn w:val="Normal"/>
    <w:uiPriority w:val="99"/>
    <w:semiHidden/>
    <w:unhideWhenUsed/>
    <w:rsid w:val="00711E41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711E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1E41"/>
  </w:style>
  <w:style w:type="paragraph" w:styleId="BodyText2">
    <w:name w:val="Body Text 2"/>
    <w:basedOn w:val="Normal"/>
    <w:link w:val="BodyText2Char"/>
    <w:uiPriority w:val="99"/>
    <w:semiHidden/>
    <w:unhideWhenUsed/>
    <w:rsid w:val="00711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1E41"/>
  </w:style>
  <w:style w:type="paragraph" w:styleId="BodyText3">
    <w:name w:val="Body Text 3"/>
    <w:basedOn w:val="Normal"/>
    <w:link w:val="BodyText3Char"/>
    <w:uiPriority w:val="99"/>
    <w:semiHidden/>
    <w:unhideWhenUsed/>
    <w:rsid w:val="00711E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1E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11E4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11E4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1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1E4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11E4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11E4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1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1E4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11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11E4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1E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11E4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11E41"/>
  </w:style>
  <w:style w:type="paragraph" w:styleId="CommentText">
    <w:name w:val="annotation text"/>
    <w:basedOn w:val="Normal"/>
    <w:link w:val="CommentTextChar"/>
    <w:uiPriority w:val="99"/>
    <w:semiHidden/>
    <w:unhideWhenUsed/>
    <w:rsid w:val="00711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E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11E41"/>
  </w:style>
  <w:style w:type="character" w:customStyle="1" w:styleId="DateChar">
    <w:name w:val="Date Char"/>
    <w:basedOn w:val="DefaultParagraphFont"/>
    <w:link w:val="Date"/>
    <w:uiPriority w:val="99"/>
    <w:semiHidden/>
    <w:rsid w:val="00711E41"/>
  </w:style>
  <w:style w:type="paragraph" w:styleId="DocumentMap">
    <w:name w:val="Document Map"/>
    <w:basedOn w:val="Normal"/>
    <w:link w:val="DocumentMapChar"/>
    <w:uiPriority w:val="99"/>
    <w:semiHidden/>
    <w:unhideWhenUsed/>
    <w:rsid w:val="007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1E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11E4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11E41"/>
  </w:style>
  <w:style w:type="paragraph" w:styleId="EndnoteText">
    <w:name w:val="endnote text"/>
    <w:basedOn w:val="Normal"/>
    <w:link w:val="EndnoteTextChar"/>
    <w:uiPriority w:val="99"/>
    <w:semiHidden/>
    <w:unhideWhenUsed/>
    <w:rsid w:val="00711E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1E4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11E4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1E4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1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E41"/>
  </w:style>
  <w:style w:type="paragraph" w:styleId="FootnoteText">
    <w:name w:val="footnote text"/>
    <w:basedOn w:val="Normal"/>
    <w:link w:val="FootnoteTextChar"/>
    <w:uiPriority w:val="99"/>
    <w:semiHidden/>
    <w:unhideWhenUsed/>
    <w:rsid w:val="00711E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E41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1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E41"/>
  </w:style>
  <w:style w:type="character" w:customStyle="1" w:styleId="Heading1Char">
    <w:name w:val="Heading 1 Char"/>
    <w:basedOn w:val="DefaultParagraphFont"/>
    <w:link w:val="Heading1"/>
    <w:uiPriority w:val="9"/>
    <w:rsid w:val="00711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E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1E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1E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1E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1E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1E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1E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11E4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11E4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1E4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1E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11E4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11E4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11E4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11E4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11E4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11E4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11E4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11E4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11E4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11E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1E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1E41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711E4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11E4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11E4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11E4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11E4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11E4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11E4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11E4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11E4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11E4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11E4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11E4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11E4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11E4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11E4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11E4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11E4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11E4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11E4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11E4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711E4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11E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11E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1E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1E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11E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11E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11E4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11E4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11E41"/>
  </w:style>
  <w:style w:type="paragraph" w:styleId="PlainText">
    <w:name w:val="Plain Text"/>
    <w:basedOn w:val="Normal"/>
    <w:link w:val="PlainTextChar"/>
    <w:uiPriority w:val="99"/>
    <w:semiHidden/>
    <w:unhideWhenUsed/>
    <w:rsid w:val="00711E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E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11E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1E4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11E4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11E41"/>
  </w:style>
  <w:style w:type="paragraph" w:styleId="Signature">
    <w:name w:val="Signature"/>
    <w:basedOn w:val="Normal"/>
    <w:link w:val="SignatureChar"/>
    <w:uiPriority w:val="99"/>
    <w:semiHidden/>
    <w:unhideWhenUsed/>
    <w:rsid w:val="00711E4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11E41"/>
  </w:style>
  <w:style w:type="paragraph" w:styleId="Subtitle">
    <w:name w:val="Subtitle"/>
    <w:basedOn w:val="Normal"/>
    <w:next w:val="Normal"/>
    <w:link w:val="SubtitleChar"/>
    <w:uiPriority w:val="11"/>
    <w:qFormat/>
    <w:rsid w:val="00711E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E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11E4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11E41"/>
    <w:pPr>
      <w:spacing w:after="0"/>
    </w:pPr>
  </w:style>
  <w:style w:type="paragraph" w:styleId="Title">
    <w:name w:val="Title"/>
    <w:basedOn w:val="Normal"/>
    <w:next w:val="Normal"/>
    <w:link w:val="TitleChar"/>
    <w:uiPriority w:val="1"/>
    <w:qFormat/>
    <w:rsid w:val="00711E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E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711E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11E4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11E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11E4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11E4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11E4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11E4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11E4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11E4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11E4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E41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072504"/>
    <w:pPr>
      <w:widowControl w:val="0"/>
      <w:autoSpaceDE w:val="0"/>
      <w:autoSpaceDN w:val="0"/>
      <w:spacing w:after="0" w:line="206" w:lineRule="exact"/>
      <w:ind w:left="107"/>
    </w:pPr>
    <w:rPr>
      <w:rFonts w:ascii="Arial" w:eastAsia="Arial" w:hAnsi="Arial" w:cs="Arial"/>
    </w:rPr>
  </w:style>
  <w:style w:type="paragraph" w:customStyle="1" w:styleId="Default">
    <w:name w:val="Default"/>
    <w:rsid w:val="00F172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989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Prestige Bread Co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 Kusion</cp:lastModifiedBy>
  <cp:revision>5</cp:revision>
  <cp:lastPrinted>2022-11-01T13:39:00Z</cp:lastPrinted>
  <dcterms:created xsi:type="dcterms:W3CDTF">2022-10-28T13:59:00Z</dcterms:created>
  <dcterms:modified xsi:type="dcterms:W3CDTF">2022-11-01T13:39:00Z</dcterms:modified>
</cp:coreProperties>
</file>